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B5371" w14:textId="3DF58F8E" w:rsidR="00B949D3" w:rsidRPr="00820BDD" w:rsidRDefault="00B949D3" w:rsidP="008929D7">
      <w:pPr>
        <w:tabs>
          <w:tab w:val="left" w:pos="5400"/>
          <w:tab w:val="left" w:pos="594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ТЕХНИЧЕСК</w:t>
      </w:r>
      <w:r w:rsidR="006C5FC2">
        <w:rPr>
          <w:rFonts w:ascii="Times New Roman" w:hAnsi="Times New Roman" w:cs="Times New Roman"/>
          <w:sz w:val="26"/>
          <w:szCs w:val="26"/>
        </w:rPr>
        <w:t xml:space="preserve">ИЕ ТРЕБОВАНИЯ </w:t>
      </w:r>
    </w:p>
    <w:p w14:paraId="596CE70C" w14:textId="6108765C" w:rsidR="00B949D3" w:rsidRPr="00820BDD" w:rsidRDefault="004A7653" w:rsidP="008929D7">
      <w:pPr>
        <w:tabs>
          <w:tab w:val="left" w:pos="5400"/>
          <w:tab w:val="left" w:pos="594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Hlk198902416"/>
      <w:r w:rsidRPr="00820BDD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Hlk198903653"/>
      <w:r w:rsidR="006C5FC2">
        <w:rPr>
          <w:rFonts w:ascii="Times New Roman" w:hAnsi="Times New Roman" w:cs="Times New Roman"/>
          <w:sz w:val="26"/>
          <w:szCs w:val="26"/>
        </w:rPr>
        <w:t xml:space="preserve">к закупаемым </w:t>
      </w:r>
      <w:r w:rsidRPr="00820BDD">
        <w:rPr>
          <w:rFonts w:ascii="Times New Roman" w:hAnsi="Times New Roman" w:cs="Times New Roman"/>
          <w:sz w:val="26"/>
          <w:szCs w:val="26"/>
        </w:rPr>
        <w:t>дисков</w:t>
      </w:r>
      <w:r w:rsidR="006C5FC2">
        <w:rPr>
          <w:rFonts w:ascii="Times New Roman" w:hAnsi="Times New Roman" w:cs="Times New Roman"/>
          <w:sz w:val="26"/>
          <w:szCs w:val="26"/>
        </w:rPr>
        <w:t>ым</w:t>
      </w:r>
      <w:r w:rsidRPr="00820BDD">
        <w:rPr>
          <w:rFonts w:ascii="Times New Roman" w:hAnsi="Times New Roman" w:cs="Times New Roman"/>
          <w:sz w:val="26"/>
          <w:szCs w:val="26"/>
        </w:rPr>
        <w:t xml:space="preserve"> затвор</w:t>
      </w:r>
      <w:r w:rsidR="006C5FC2">
        <w:rPr>
          <w:rFonts w:ascii="Times New Roman" w:hAnsi="Times New Roman" w:cs="Times New Roman"/>
          <w:sz w:val="26"/>
          <w:szCs w:val="26"/>
        </w:rPr>
        <w:t>ам</w:t>
      </w:r>
      <w:r w:rsidRPr="00820BDD">
        <w:rPr>
          <w:rFonts w:ascii="Times New Roman" w:hAnsi="Times New Roman" w:cs="Times New Roman"/>
          <w:sz w:val="26"/>
          <w:szCs w:val="26"/>
        </w:rPr>
        <w:t xml:space="preserve"> </w:t>
      </w:r>
      <w:r w:rsidR="00E165C8" w:rsidRPr="00820BDD">
        <w:rPr>
          <w:rFonts w:ascii="Times New Roman" w:hAnsi="Times New Roman" w:cs="Times New Roman"/>
          <w:sz w:val="26"/>
          <w:szCs w:val="26"/>
        </w:rPr>
        <w:t>с пневмоприводом и ручным редуктором</w:t>
      </w:r>
      <w:bookmarkEnd w:id="0"/>
      <w:bookmarkEnd w:id="1"/>
    </w:p>
    <w:p w14:paraId="41E89EC3" w14:textId="2ADD4343" w:rsidR="00C777DB" w:rsidRPr="00820BDD" w:rsidRDefault="00B949D3" w:rsidP="00715322">
      <w:pPr>
        <w:tabs>
          <w:tab w:val="left" w:pos="5400"/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1. </w:t>
      </w:r>
      <w:r w:rsidR="00881092" w:rsidRPr="00820BDD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r w:rsidR="00B84285">
        <w:rPr>
          <w:rFonts w:ascii="Times New Roman" w:hAnsi="Times New Roman" w:cs="Times New Roman"/>
          <w:sz w:val="26"/>
          <w:szCs w:val="26"/>
        </w:rPr>
        <w:t xml:space="preserve">и количество </w:t>
      </w:r>
      <w:r w:rsidR="00881092" w:rsidRPr="00820BDD">
        <w:rPr>
          <w:rFonts w:ascii="Times New Roman" w:hAnsi="Times New Roman" w:cs="Times New Roman"/>
          <w:sz w:val="26"/>
          <w:szCs w:val="26"/>
        </w:rPr>
        <w:t>закупаемого товара</w:t>
      </w:r>
      <w:r w:rsidR="00B84285">
        <w:rPr>
          <w:rFonts w:ascii="Times New Roman" w:hAnsi="Times New Roman" w:cs="Times New Roman"/>
          <w:sz w:val="26"/>
          <w:szCs w:val="26"/>
        </w:rPr>
        <w:t>:</w:t>
      </w:r>
    </w:p>
    <w:p w14:paraId="141F6BCB" w14:textId="0BDB6DC7" w:rsidR="00B949D3" w:rsidRPr="00820BDD" w:rsidRDefault="00B84285" w:rsidP="00715322">
      <w:pPr>
        <w:tabs>
          <w:tab w:val="left" w:pos="5400"/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D173B6" w:rsidRPr="00820BDD">
        <w:rPr>
          <w:rFonts w:ascii="Times New Roman" w:hAnsi="Times New Roman" w:cs="Times New Roman"/>
          <w:sz w:val="26"/>
          <w:szCs w:val="26"/>
        </w:rPr>
        <w:t xml:space="preserve">атвор поворотный дисковый </w:t>
      </w:r>
      <w:proofErr w:type="spellStart"/>
      <w:r w:rsidR="00D173B6" w:rsidRPr="00820BDD">
        <w:rPr>
          <w:rFonts w:ascii="Times New Roman" w:hAnsi="Times New Roman" w:cs="Times New Roman"/>
          <w:sz w:val="26"/>
          <w:szCs w:val="26"/>
        </w:rPr>
        <w:t>межфланцевый</w:t>
      </w:r>
      <w:proofErr w:type="spellEnd"/>
      <w:r w:rsidR="00DC228F">
        <w:rPr>
          <w:rFonts w:ascii="Times New Roman" w:hAnsi="Times New Roman" w:cs="Times New Roman"/>
          <w:sz w:val="26"/>
          <w:szCs w:val="26"/>
        </w:rPr>
        <w:t xml:space="preserve"> </w:t>
      </w:r>
      <w:r w:rsidR="00695CC0" w:rsidRPr="00820BDD">
        <w:rPr>
          <w:rFonts w:ascii="Times New Roman" w:hAnsi="Times New Roman" w:cs="Times New Roman"/>
          <w:sz w:val="26"/>
          <w:szCs w:val="26"/>
        </w:rPr>
        <w:t xml:space="preserve">с </w:t>
      </w:r>
      <w:r w:rsidR="0087085A" w:rsidRPr="00820BDD">
        <w:rPr>
          <w:rFonts w:ascii="Times New Roman" w:hAnsi="Times New Roman" w:cs="Times New Roman"/>
          <w:sz w:val="26"/>
          <w:szCs w:val="26"/>
        </w:rPr>
        <w:t>пневмоприводом и ручным редуктором</w:t>
      </w:r>
      <w:r w:rsidR="003F2A5E" w:rsidRPr="00820BDD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E648E8">
        <w:rPr>
          <w:rFonts w:ascii="Times New Roman" w:hAnsi="Times New Roman" w:cs="Times New Roman"/>
          <w:sz w:val="26"/>
          <w:szCs w:val="26"/>
        </w:rPr>
        <w:t xml:space="preserve"> </w:t>
      </w:r>
      <w:r w:rsidR="003F2A5E" w:rsidRPr="00820BDD">
        <w:rPr>
          <w:rFonts w:ascii="Times New Roman" w:hAnsi="Times New Roman" w:cs="Times New Roman"/>
          <w:sz w:val="26"/>
          <w:szCs w:val="26"/>
        </w:rPr>
        <w:t>–</w:t>
      </w:r>
      <w:r w:rsidR="00E648E8">
        <w:rPr>
          <w:rFonts w:ascii="Times New Roman" w:hAnsi="Times New Roman" w:cs="Times New Roman"/>
          <w:sz w:val="26"/>
          <w:szCs w:val="26"/>
        </w:rPr>
        <w:t xml:space="preserve">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затвор)</w:t>
      </w:r>
      <w:r w:rsidR="004E202C">
        <w:rPr>
          <w:rFonts w:ascii="Times New Roman" w:hAnsi="Times New Roman" w:cs="Times New Roman"/>
          <w:sz w:val="26"/>
          <w:szCs w:val="26"/>
        </w:rPr>
        <w:t xml:space="preserve"> </w:t>
      </w:r>
      <w:r w:rsidR="000B69A7">
        <w:rPr>
          <w:rFonts w:ascii="Times New Roman" w:hAnsi="Times New Roman" w:cs="Times New Roman"/>
          <w:sz w:val="26"/>
          <w:szCs w:val="26"/>
        </w:rPr>
        <w:t>Ду</w:t>
      </w:r>
      <w:r w:rsidR="003072F1">
        <w:rPr>
          <w:rFonts w:ascii="Times New Roman" w:hAnsi="Times New Roman" w:cs="Times New Roman"/>
          <w:sz w:val="26"/>
          <w:szCs w:val="26"/>
        </w:rPr>
        <w:t>15</w:t>
      </w:r>
      <w:r w:rsidR="000B69A7">
        <w:rPr>
          <w:rFonts w:ascii="Times New Roman" w:hAnsi="Times New Roman" w:cs="Times New Roman"/>
          <w:sz w:val="26"/>
          <w:szCs w:val="26"/>
        </w:rPr>
        <w:t>0</w:t>
      </w:r>
      <w:r w:rsidR="00C777DB" w:rsidRPr="00820BDD">
        <w:rPr>
          <w:rFonts w:ascii="Times New Roman" w:hAnsi="Times New Roman" w:cs="Times New Roman"/>
          <w:sz w:val="26"/>
          <w:szCs w:val="26"/>
        </w:rPr>
        <w:t>мм Ру1,6М</w:t>
      </w:r>
      <w:r w:rsidR="004E202C" w:rsidRPr="00820BDD">
        <w:rPr>
          <w:rFonts w:ascii="Times New Roman" w:hAnsi="Times New Roman" w:cs="Times New Roman"/>
          <w:sz w:val="26"/>
          <w:szCs w:val="26"/>
        </w:rPr>
        <w:t>п</w:t>
      </w:r>
      <w:r w:rsidR="00C777DB" w:rsidRPr="00820BDD">
        <w:rPr>
          <w:rFonts w:ascii="Times New Roman" w:hAnsi="Times New Roman" w:cs="Times New Roman"/>
          <w:sz w:val="26"/>
          <w:szCs w:val="26"/>
        </w:rPr>
        <w:t>а</w:t>
      </w:r>
      <w:r w:rsidRPr="00B84285">
        <w:rPr>
          <w:rFonts w:ascii="Times New Roman" w:hAnsi="Times New Roman" w:cs="Times New Roman"/>
          <w:sz w:val="26"/>
          <w:szCs w:val="26"/>
        </w:rPr>
        <w:t xml:space="preserve"> </w:t>
      </w:r>
      <w:r w:rsidR="004E202C">
        <w:rPr>
          <w:rFonts w:ascii="Times New Roman" w:hAnsi="Times New Roman" w:cs="Times New Roman"/>
          <w:sz w:val="26"/>
          <w:szCs w:val="26"/>
        </w:rPr>
        <w:t>предназначенный для открытия/закрытия потока в трубопроводах путем поворота заслонки</w:t>
      </w:r>
      <w:r w:rsidR="00FE7E87" w:rsidRPr="00FE7E87">
        <w:t xml:space="preserve"> </w:t>
      </w:r>
      <w:r w:rsidR="00FE7E87" w:rsidRPr="00FE7E87">
        <w:rPr>
          <w:rFonts w:ascii="Times New Roman" w:hAnsi="Times New Roman" w:cs="Times New Roman"/>
          <w:sz w:val="26"/>
          <w:szCs w:val="26"/>
        </w:rPr>
        <w:t xml:space="preserve">– </w:t>
      </w:r>
      <w:r w:rsidR="003072F1">
        <w:rPr>
          <w:rFonts w:ascii="Times New Roman" w:hAnsi="Times New Roman" w:cs="Times New Roman"/>
          <w:sz w:val="26"/>
          <w:szCs w:val="26"/>
        </w:rPr>
        <w:t>4</w:t>
      </w:r>
      <w:r w:rsidR="00FE7E87" w:rsidRPr="00FE7E87">
        <w:rPr>
          <w:rFonts w:ascii="Times New Roman" w:hAnsi="Times New Roman" w:cs="Times New Roman"/>
          <w:sz w:val="26"/>
          <w:szCs w:val="26"/>
        </w:rPr>
        <w:t xml:space="preserve"> комплект</w:t>
      </w:r>
      <w:r w:rsidR="003072F1">
        <w:rPr>
          <w:rFonts w:ascii="Times New Roman" w:hAnsi="Times New Roman" w:cs="Times New Roman"/>
          <w:sz w:val="26"/>
          <w:szCs w:val="26"/>
        </w:rPr>
        <w:t>а</w:t>
      </w:r>
      <w:r w:rsidR="00FE7E87" w:rsidRPr="00FE7E87">
        <w:rPr>
          <w:rFonts w:ascii="Times New Roman" w:hAnsi="Times New Roman" w:cs="Times New Roman"/>
          <w:sz w:val="26"/>
          <w:szCs w:val="26"/>
        </w:rPr>
        <w:t>.</w:t>
      </w:r>
    </w:p>
    <w:p w14:paraId="7949947A" w14:textId="7FE78DBD" w:rsidR="00A66CEB" w:rsidRPr="006C1152" w:rsidRDefault="00A66CEB" w:rsidP="00A66C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205467914"/>
    </w:p>
    <w:bookmarkEnd w:id="2"/>
    <w:p w14:paraId="61409EE2" w14:textId="11B2CF06" w:rsidR="00DA7A63" w:rsidRPr="00AF7905" w:rsidRDefault="00C2439C" w:rsidP="007153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F7905">
        <w:rPr>
          <w:rFonts w:ascii="Times New Roman" w:hAnsi="Times New Roman" w:cs="Times New Roman"/>
          <w:b/>
          <w:bCs/>
          <w:sz w:val="26"/>
          <w:szCs w:val="26"/>
        </w:rPr>
        <w:t xml:space="preserve">Технические характеристики, технологические параметры </w:t>
      </w:r>
      <w:r w:rsidR="003F2A5E" w:rsidRPr="00AF7905">
        <w:rPr>
          <w:rFonts w:ascii="Times New Roman" w:hAnsi="Times New Roman" w:cs="Times New Roman"/>
          <w:b/>
          <w:bCs/>
          <w:sz w:val="26"/>
          <w:szCs w:val="26"/>
        </w:rPr>
        <w:t>затвора</w:t>
      </w:r>
      <w:r w:rsidR="00C94E15" w:rsidRPr="00AF790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071C212B" w14:textId="1313AF8C" w:rsidR="00742281" w:rsidRPr="00820BD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1. Тип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Pr="00820BDD">
        <w:rPr>
          <w:rFonts w:ascii="Times New Roman" w:hAnsi="Times New Roman" w:cs="Times New Roman"/>
          <w:sz w:val="26"/>
          <w:szCs w:val="26"/>
        </w:rPr>
        <w:t xml:space="preserve"> – затвор поворотный дисков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ый </w:t>
      </w:r>
      <w:proofErr w:type="spellStart"/>
      <w:r w:rsidR="00C94E15" w:rsidRPr="00820BDD">
        <w:rPr>
          <w:rFonts w:ascii="Times New Roman" w:hAnsi="Times New Roman" w:cs="Times New Roman"/>
          <w:sz w:val="26"/>
          <w:szCs w:val="26"/>
        </w:rPr>
        <w:t>межфланцевый</w:t>
      </w:r>
      <w:proofErr w:type="spellEnd"/>
      <w:r w:rsidR="00C94E15" w:rsidRPr="00820BDD">
        <w:rPr>
          <w:rFonts w:ascii="Times New Roman" w:hAnsi="Times New Roman" w:cs="Times New Roman"/>
          <w:sz w:val="26"/>
          <w:szCs w:val="26"/>
        </w:rPr>
        <w:t xml:space="preserve"> (приложение №1);</w:t>
      </w:r>
    </w:p>
    <w:p w14:paraId="5D311E20" w14:textId="6504B105" w:rsidR="00742281" w:rsidRPr="00820BD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2. </w:t>
      </w:r>
      <w:r w:rsidR="00EF0A5F" w:rsidRPr="00820BDD">
        <w:rPr>
          <w:rFonts w:ascii="Times New Roman" w:hAnsi="Times New Roman" w:cs="Times New Roman"/>
          <w:sz w:val="26"/>
          <w:szCs w:val="26"/>
        </w:rPr>
        <w:t>Условный диаметр</w:t>
      </w:r>
      <w:r w:rsidR="004E202C">
        <w:rPr>
          <w:rFonts w:ascii="Times New Roman" w:hAnsi="Times New Roman" w:cs="Times New Roman"/>
          <w:sz w:val="26"/>
          <w:szCs w:val="26"/>
        </w:rPr>
        <w:t xml:space="preserve">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0B69A7">
        <w:rPr>
          <w:rFonts w:ascii="Times New Roman" w:hAnsi="Times New Roman" w:cs="Times New Roman"/>
          <w:sz w:val="26"/>
          <w:szCs w:val="26"/>
        </w:rPr>
        <w:t xml:space="preserve"> – </w:t>
      </w:r>
      <w:r w:rsidR="003072F1">
        <w:rPr>
          <w:rFonts w:ascii="Times New Roman" w:hAnsi="Times New Roman" w:cs="Times New Roman"/>
          <w:sz w:val="26"/>
          <w:szCs w:val="26"/>
        </w:rPr>
        <w:t>15</w:t>
      </w:r>
      <w:r w:rsidR="000B69A7">
        <w:rPr>
          <w:rFonts w:ascii="Times New Roman" w:hAnsi="Times New Roman" w:cs="Times New Roman"/>
          <w:sz w:val="26"/>
          <w:szCs w:val="26"/>
        </w:rPr>
        <w:t>0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 мм;</w:t>
      </w:r>
    </w:p>
    <w:p w14:paraId="405D919C" w14:textId="6CC33B99" w:rsidR="00742281" w:rsidRPr="00DD76A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3. </w:t>
      </w:r>
      <w:r w:rsidR="00EF0A5F" w:rsidRPr="00820BDD">
        <w:rPr>
          <w:rFonts w:ascii="Times New Roman" w:hAnsi="Times New Roman" w:cs="Times New Roman"/>
          <w:sz w:val="26"/>
          <w:szCs w:val="26"/>
        </w:rPr>
        <w:t xml:space="preserve">Условное давление </w:t>
      </w:r>
      <w:r w:rsidR="003F2A5E" w:rsidRPr="00DD76AD">
        <w:rPr>
          <w:rFonts w:ascii="Times New Roman" w:hAnsi="Times New Roman" w:cs="Times New Roman"/>
          <w:sz w:val="26"/>
          <w:szCs w:val="26"/>
        </w:rPr>
        <w:t>затвора</w:t>
      </w:r>
      <w:r w:rsidR="00857933">
        <w:rPr>
          <w:rFonts w:ascii="Times New Roman" w:hAnsi="Times New Roman" w:cs="Times New Roman"/>
          <w:sz w:val="26"/>
          <w:szCs w:val="26"/>
        </w:rPr>
        <w:t xml:space="preserve"> </w:t>
      </w:r>
      <w:r w:rsidR="00C94E15" w:rsidRPr="00DD76AD">
        <w:rPr>
          <w:rFonts w:ascii="Times New Roman" w:hAnsi="Times New Roman" w:cs="Times New Roman"/>
          <w:sz w:val="26"/>
          <w:szCs w:val="26"/>
        </w:rPr>
        <w:t>– 1,6 МПа;</w:t>
      </w:r>
    </w:p>
    <w:p w14:paraId="60A7DB4C" w14:textId="063BAD7F" w:rsidR="00742281" w:rsidRPr="00820BD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4. </w:t>
      </w:r>
      <w:r w:rsidR="00EF0A5F" w:rsidRPr="00DD76AD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3F2A5E" w:rsidRPr="00DD76AD">
        <w:rPr>
          <w:rFonts w:ascii="Times New Roman" w:hAnsi="Times New Roman" w:cs="Times New Roman"/>
          <w:sz w:val="26"/>
          <w:szCs w:val="26"/>
        </w:rPr>
        <w:t>затвором</w:t>
      </w:r>
      <w:r w:rsidR="00EF0A5F"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955E69" w:rsidRPr="00DD76AD">
        <w:rPr>
          <w:rFonts w:ascii="Times New Roman" w:hAnsi="Times New Roman" w:cs="Times New Roman"/>
          <w:sz w:val="26"/>
          <w:szCs w:val="26"/>
        </w:rPr>
        <w:t>п</w:t>
      </w:r>
      <w:r w:rsidR="00D32E62" w:rsidRPr="00DD76AD">
        <w:rPr>
          <w:rFonts w:ascii="Times New Roman" w:hAnsi="Times New Roman" w:cs="Times New Roman"/>
          <w:sz w:val="26"/>
          <w:szCs w:val="26"/>
        </w:rPr>
        <w:t>невмопривод, с ручным управлением через редуктор</w:t>
      </w:r>
      <w:r w:rsidR="00014CF0">
        <w:rPr>
          <w:rFonts w:ascii="Times New Roman" w:hAnsi="Times New Roman" w:cs="Times New Roman"/>
          <w:sz w:val="26"/>
          <w:szCs w:val="26"/>
        </w:rPr>
        <w:t>, смонтированным на затворе</w:t>
      </w:r>
      <w:r w:rsidR="00C94E15" w:rsidRPr="00DD76AD">
        <w:rPr>
          <w:rFonts w:ascii="Times New Roman" w:hAnsi="Times New Roman" w:cs="Times New Roman"/>
          <w:sz w:val="26"/>
          <w:szCs w:val="26"/>
        </w:rPr>
        <w:t>;</w:t>
      </w:r>
    </w:p>
    <w:p w14:paraId="2294D358" w14:textId="36223205" w:rsidR="00742281" w:rsidRPr="00820BD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5. </w:t>
      </w:r>
      <w:r w:rsidR="00EF0A5F" w:rsidRPr="00820BDD">
        <w:rPr>
          <w:rFonts w:ascii="Times New Roman" w:hAnsi="Times New Roman" w:cs="Times New Roman"/>
          <w:sz w:val="26"/>
          <w:szCs w:val="26"/>
        </w:rPr>
        <w:t xml:space="preserve">Уплотняющая поверхность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EF0A5F" w:rsidRPr="00820BDD">
        <w:rPr>
          <w:rFonts w:ascii="Times New Roman" w:hAnsi="Times New Roman" w:cs="Times New Roman"/>
          <w:sz w:val="26"/>
          <w:szCs w:val="26"/>
        </w:rPr>
        <w:t xml:space="preserve"> – исполнение “</w:t>
      </w:r>
      <w:r w:rsidR="00EF0A5F" w:rsidRPr="00820BD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C94E15" w:rsidRPr="00820BDD">
        <w:rPr>
          <w:rFonts w:ascii="Times New Roman" w:hAnsi="Times New Roman" w:cs="Times New Roman"/>
          <w:sz w:val="26"/>
          <w:szCs w:val="26"/>
        </w:rPr>
        <w:t>” по ГОСТ 33259-2015;</w:t>
      </w:r>
    </w:p>
    <w:p w14:paraId="427C9D8D" w14:textId="1A4C8AA2" w:rsidR="00742281" w:rsidRPr="00820BD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6. </w:t>
      </w:r>
      <w:r w:rsidR="00EF0A5F" w:rsidRPr="00820BDD">
        <w:rPr>
          <w:rFonts w:ascii="Times New Roman" w:hAnsi="Times New Roman" w:cs="Times New Roman"/>
          <w:sz w:val="26"/>
          <w:szCs w:val="26"/>
        </w:rPr>
        <w:t xml:space="preserve">Ответные фланцы к каждой единице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0B69A7">
        <w:rPr>
          <w:rFonts w:ascii="Times New Roman" w:hAnsi="Times New Roman" w:cs="Times New Roman"/>
          <w:sz w:val="26"/>
          <w:szCs w:val="26"/>
        </w:rPr>
        <w:t xml:space="preserve"> соответственно – </w:t>
      </w:r>
      <w:r w:rsidR="003072F1">
        <w:rPr>
          <w:rFonts w:ascii="Times New Roman" w:hAnsi="Times New Roman" w:cs="Times New Roman"/>
          <w:sz w:val="26"/>
          <w:szCs w:val="26"/>
        </w:rPr>
        <w:t>15</w:t>
      </w:r>
      <w:r w:rsidR="000B69A7">
        <w:rPr>
          <w:rFonts w:ascii="Times New Roman" w:hAnsi="Times New Roman" w:cs="Times New Roman"/>
          <w:sz w:val="26"/>
          <w:szCs w:val="26"/>
        </w:rPr>
        <w:t>0</w:t>
      </w:r>
      <w:r w:rsidR="00EF0A5F" w:rsidRPr="00820BDD">
        <w:rPr>
          <w:rFonts w:ascii="Times New Roman" w:hAnsi="Times New Roman" w:cs="Times New Roman"/>
          <w:sz w:val="26"/>
          <w:szCs w:val="26"/>
        </w:rPr>
        <w:t>-16-11-1-</w:t>
      </w:r>
      <w:r w:rsidR="00EF0A5F" w:rsidRPr="00820BD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EF0A5F" w:rsidRPr="00820BDD">
        <w:rPr>
          <w:rFonts w:ascii="Times New Roman" w:hAnsi="Times New Roman" w:cs="Times New Roman"/>
          <w:sz w:val="26"/>
          <w:szCs w:val="26"/>
        </w:rPr>
        <w:t>-12Х18Н10Т-</w:t>
      </w:r>
      <w:r w:rsidR="00EF0A5F" w:rsidRPr="00820BD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 ГОСТ 33259-2015;</w:t>
      </w:r>
    </w:p>
    <w:p w14:paraId="41B5081C" w14:textId="47FAFD1F" w:rsidR="00742281" w:rsidRPr="00820BD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7. </w:t>
      </w:r>
      <w:r w:rsidR="00EF0A5F" w:rsidRPr="00820BDD">
        <w:rPr>
          <w:rFonts w:ascii="Times New Roman" w:hAnsi="Times New Roman" w:cs="Times New Roman"/>
          <w:sz w:val="26"/>
          <w:szCs w:val="26"/>
        </w:rPr>
        <w:t xml:space="preserve">Материал ответных фланцев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857933">
        <w:rPr>
          <w:rFonts w:ascii="Times New Roman" w:hAnsi="Times New Roman" w:cs="Times New Roman"/>
          <w:sz w:val="26"/>
          <w:szCs w:val="26"/>
        </w:rPr>
        <w:t xml:space="preserve"> 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– </w:t>
      </w:r>
      <w:r w:rsidR="005B07A0" w:rsidRPr="005B07A0">
        <w:rPr>
          <w:rFonts w:ascii="Times New Roman" w:hAnsi="Times New Roman" w:cs="Times New Roman"/>
          <w:sz w:val="26"/>
          <w:szCs w:val="26"/>
        </w:rPr>
        <w:t>12Х18Н10Т либо 03Х17Н14М3 либо 316L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5904E480" w14:textId="4397C7D5" w:rsidR="00742281" w:rsidRPr="00820BDD" w:rsidRDefault="00742281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8. </w:t>
      </w:r>
      <w:r w:rsidR="00EF0A5F" w:rsidRPr="00820BDD">
        <w:rPr>
          <w:rFonts w:ascii="Times New Roman" w:hAnsi="Times New Roman" w:cs="Times New Roman"/>
          <w:sz w:val="26"/>
          <w:szCs w:val="26"/>
        </w:rPr>
        <w:t>Класс герметичности</w:t>
      </w:r>
      <w:r w:rsidR="00481B3E">
        <w:rPr>
          <w:rFonts w:ascii="Times New Roman" w:hAnsi="Times New Roman" w:cs="Times New Roman"/>
          <w:sz w:val="26"/>
          <w:szCs w:val="26"/>
        </w:rPr>
        <w:t xml:space="preserve">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 по ГОСТ 9544-2015 – А;</w:t>
      </w:r>
    </w:p>
    <w:p w14:paraId="2BBEE389" w14:textId="0048D50D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9. Направленность потока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857933">
        <w:rPr>
          <w:rFonts w:ascii="Times New Roman" w:hAnsi="Times New Roman" w:cs="Times New Roman"/>
          <w:sz w:val="26"/>
          <w:szCs w:val="26"/>
        </w:rPr>
        <w:t xml:space="preserve"> </w:t>
      </w:r>
      <w:r w:rsidR="00C94E15" w:rsidRPr="00820BDD">
        <w:rPr>
          <w:rFonts w:ascii="Times New Roman" w:hAnsi="Times New Roman" w:cs="Times New Roman"/>
          <w:sz w:val="26"/>
          <w:szCs w:val="26"/>
        </w:rPr>
        <w:t>– двухсторонняя;</w:t>
      </w:r>
    </w:p>
    <w:p w14:paraId="552BBADC" w14:textId="1103792F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10. Установочное положение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 – в любом положении;</w:t>
      </w:r>
    </w:p>
    <w:p w14:paraId="09AC7DB1" w14:textId="517A332E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11. Материал корпуса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857933">
        <w:rPr>
          <w:rFonts w:ascii="Times New Roman" w:hAnsi="Times New Roman" w:cs="Times New Roman"/>
          <w:sz w:val="26"/>
          <w:szCs w:val="26"/>
        </w:rPr>
        <w:t xml:space="preserve"> 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– </w:t>
      </w:r>
      <w:r w:rsidR="005B07A0" w:rsidRPr="005B07A0">
        <w:rPr>
          <w:rFonts w:ascii="Times New Roman" w:hAnsi="Times New Roman" w:cs="Times New Roman"/>
          <w:sz w:val="26"/>
          <w:szCs w:val="26"/>
        </w:rPr>
        <w:t>12Х18Н10Т либо 03Х17Н14М3 либо 316L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395E94C4" w14:textId="3355B705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12. Материал диска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857933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 xml:space="preserve">– </w:t>
      </w:r>
      <w:r w:rsidR="005B07A0" w:rsidRPr="005B07A0">
        <w:rPr>
          <w:rFonts w:ascii="Times New Roman" w:hAnsi="Times New Roman" w:cs="Times New Roman"/>
          <w:sz w:val="26"/>
          <w:szCs w:val="26"/>
        </w:rPr>
        <w:t>12Х18Н10Т либо 03Х17Н14М3 либо 316L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7C7DF625" w14:textId="72644459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13. Материал верхнего и нижнего штока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857933">
        <w:rPr>
          <w:rFonts w:ascii="Times New Roman" w:hAnsi="Times New Roman" w:cs="Times New Roman"/>
          <w:sz w:val="26"/>
          <w:szCs w:val="26"/>
        </w:rPr>
        <w:t xml:space="preserve"> 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– </w:t>
      </w:r>
      <w:r w:rsidR="005B07A0" w:rsidRPr="005B07A0">
        <w:rPr>
          <w:rFonts w:ascii="Times New Roman" w:hAnsi="Times New Roman" w:cs="Times New Roman"/>
          <w:sz w:val="26"/>
          <w:szCs w:val="26"/>
        </w:rPr>
        <w:t>12Х18Н10Т либо 03Х17Н14М3 либо 316L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0758EC92" w14:textId="35E776AD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14. Материал уплотнения в корпусе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Pr="00820BDD">
        <w:rPr>
          <w:rFonts w:ascii="Times New Roman" w:hAnsi="Times New Roman" w:cs="Times New Roman"/>
          <w:sz w:val="26"/>
          <w:szCs w:val="26"/>
        </w:rPr>
        <w:t xml:space="preserve"> (приложение №1 позиция 3) – </w:t>
      </w:r>
      <w:r w:rsidRPr="00820BDD">
        <w:rPr>
          <w:rFonts w:ascii="Times New Roman" w:hAnsi="Times New Roman" w:cs="Times New Roman"/>
          <w:sz w:val="26"/>
          <w:szCs w:val="26"/>
          <w:lang w:val="en-US"/>
        </w:rPr>
        <w:t>EPDM</w:t>
      </w:r>
      <w:r w:rsidR="005B07A0" w:rsidRPr="005B07A0">
        <w:rPr>
          <w:rFonts w:ascii="Times New Roman" w:hAnsi="Times New Roman" w:cs="Times New Roman"/>
          <w:sz w:val="26"/>
          <w:szCs w:val="26"/>
        </w:rPr>
        <w:t xml:space="preserve"> (</w:t>
      </w:r>
      <w:r w:rsidR="005B07A0">
        <w:rPr>
          <w:rFonts w:ascii="Times New Roman" w:hAnsi="Times New Roman" w:cs="Times New Roman"/>
          <w:sz w:val="26"/>
          <w:szCs w:val="26"/>
        </w:rPr>
        <w:t>либо аналог</w:t>
      </w:r>
      <w:r w:rsidR="005B07A0" w:rsidRPr="005B07A0">
        <w:rPr>
          <w:rFonts w:ascii="Times New Roman" w:hAnsi="Times New Roman" w:cs="Times New Roman"/>
          <w:sz w:val="26"/>
          <w:szCs w:val="26"/>
        </w:rPr>
        <w:t>)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79784BB7" w14:textId="692D6E8C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15. Материал втулок верхнего и нижнего штоков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857933">
        <w:rPr>
          <w:rFonts w:ascii="Times New Roman" w:hAnsi="Times New Roman" w:cs="Times New Roman"/>
          <w:sz w:val="26"/>
          <w:szCs w:val="26"/>
        </w:rPr>
        <w:t xml:space="preserve"> </w:t>
      </w:r>
      <w:r w:rsidR="00C94E15" w:rsidRPr="00820BDD">
        <w:rPr>
          <w:rFonts w:ascii="Times New Roman" w:hAnsi="Times New Roman" w:cs="Times New Roman"/>
          <w:sz w:val="26"/>
          <w:szCs w:val="26"/>
        </w:rPr>
        <w:t>– бронза;</w:t>
      </w:r>
    </w:p>
    <w:p w14:paraId="16FDB1E8" w14:textId="71D789E8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16. Тип дублера – самоблокирующий</w:t>
      </w:r>
      <w:r w:rsidR="00C94E15" w:rsidRPr="00820BDD">
        <w:rPr>
          <w:rFonts w:ascii="Times New Roman" w:hAnsi="Times New Roman" w:cs="Times New Roman"/>
          <w:sz w:val="26"/>
          <w:szCs w:val="26"/>
        </w:rPr>
        <w:t xml:space="preserve"> редуктор с червячной передачей</w:t>
      </w:r>
      <w:r w:rsidR="004C7173">
        <w:rPr>
          <w:rFonts w:ascii="Times New Roman" w:hAnsi="Times New Roman" w:cs="Times New Roman"/>
          <w:sz w:val="26"/>
          <w:szCs w:val="26"/>
        </w:rPr>
        <w:t>, смонтированный на затворе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1D9EBFAA" w14:textId="011D2F68" w:rsidR="00742281" w:rsidRPr="00820BDD" w:rsidRDefault="00C94E15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17. Тип редуктора – червячный;</w:t>
      </w:r>
    </w:p>
    <w:p w14:paraId="6E2BA0F1" w14:textId="7B5144BB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18. Класс защиты </w:t>
      </w:r>
      <w:r w:rsidR="00C2439C" w:rsidRPr="00820BDD">
        <w:rPr>
          <w:rFonts w:ascii="Times New Roman" w:hAnsi="Times New Roman" w:cs="Times New Roman"/>
          <w:sz w:val="26"/>
          <w:szCs w:val="26"/>
        </w:rPr>
        <w:t xml:space="preserve">редуктора </w:t>
      </w:r>
      <w:r w:rsidRPr="00820BDD">
        <w:rPr>
          <w:rFonts w:ascii="Times New Roman" w:hAnsi="Times New Roman" w:cs="Times New Roman"/>
          <w:sz w:val="26"/>
          <w:szCs w:val="26"/>
        </w:rPr>
        <w:t xml:space="preserve">– </w:t>
      </w:r>
      <w:r w:rsidRPr="00820BDD">
        <w:rPr>
          <w:rFonts w:ascii="Times New Roman" w:hAnsi="Times New Roman" w:cs="Times New Roman"/>
          <w:sz w:val="26"/>
          <w:szCs w:val="26"/>
          <w:lang w:val="en-US"/>
        </w:rPr>
        <w:t>IP</w:t>
      </w:r>
      <w:r w:rsidR="00C94E15" w:rsidRPr="00820BDD">
        <w:rPr>
          <w:rFonts w:ascii="Times New Roman" w:hAnsi="Times New Roman" w:cs="Times New Roman"/>
          <w:sz w:val="26"/>
          <w:szCs w:val="26"/>
        </w:rPr>
        <w:t>54;</w:t>
      </w:r>
    </w:p>
    <w:p w14:paraId="1ACA22A2" w14:textId="2D8E5962" w:rsidR="00742281" w:rsidRPr="00820BDD" w:rsidRDefault="002368D3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19. Индикатор положения </w:t>
      </w:r>
      <w:r w:rsidR="00EF0A5F" w:rsidRPr="00820BDD">
        <w:rPr>
          <w:rFonts w:ascii="Times New Roman" w:hAnsi="Times New Roman" w:cs="Times New Roman"/>
          <w:sz w:val="26"/>
          <w:szCs w:val="26"/>
        </w:rPr>
        <w:t xml:space="preserve">– смотровое окно с указателем положения </w:t>
      </w:r>
      <w:r w:rsidR="003F2A5E" w:rsidRPr="00820BDD">
        <w:rPr>
          <w:rFonts w:ascii="Times New Roman" w:hAnsi="Times New Roman" w:cs="Times New Roman"/>
          <w:sz w:val="26"/>
          <w:szCs w:val="26"/>
        </w:rPr>
        <w:t>затвора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579F55AD" w14:textId="27587C4A" w:rsidR="00742281" w:rsidRPr="00820BDD" w:rsidRDefault="00EF0A5F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 xml:space="preserve">20. Переключатель положения – </w:t>
      </w:r>
      <w:r w:rsidR="004456C8" w:rsidRPr="00820BDD">
        <w:rPr>
          <w:rFonts w:ascii="Times New Roman" w:hAnsi="Times New Roman" w:cs="Times New Roman"/>
          <w:sz w:val="26"/>
          <w:szCs w:val="26"/>
        </w:rPr>
        <w:t>автоматическое/р</w:t>
      </w:r>
      <w:r w:rsidR="00D32E62" w:rsidRPr="00820BDD">
        <w:rPr>
          <w:rFonts w:ascii="Times New Roman" w:hAnsi="Times New Roman" w:cs="Times New Roman"/>
          <w:sz w:val="26"/>
          <w:szCs w:val="26"/>
        </w:rPr>
        <w:t>учное</w:t>
      </w:r>
      <w:r w:rsidR="004C7173">
        <w:rPr>
          <w:rFonts w:ascii="Times New Roman" w:hAnsi="Times New Roman" w:cs="Times New Roman"/>
          <w:sz w:val="26"/>
          <w:szCs w:val="26"/>
        </w:rPr>
        <w:t>,</w:t>
      </w:r>
      <w:r w:rsidR="004C7173" w:rsidRPr="004C7173">
        <w:rPr>
          <w:rFonts w:ascii="Times New Roman" w:hAnsi="Times New Roman" w:cs="Times New Roman"/>
          <w:sz w:val="26"/>
          <w:szCs w:val="26"/>
        </w:rPr>
        <w:t xml:space="preserve"> </w:t>
      </w:r>
      <w:r w:rsidR="004C7173">
        <w:rPr>
          <w:rFonts w:ascii="Times New Roman" w:hAnsi="Times New Roman" w:cs="Times New Roman"/>
          <w:sz w:val="26"/>
          <w:szCs w:val="26"/>
        </w:rPr>
        <w:t>смонтированный на затворе</w:t>
      </w:r>
      <w:r w:rsidR="00C94E15" w:rsidRPr="00820BDD">
        <w:rPr>
          <w:rFonts w:ascii="Times New Roman" w:hAnsi="Times New Roman" w:cs="Times New Roman"/>
          <w:sz w:val="26"/>
          <w:szCs w:val="26"/>
        </w:rPr>
        <w:t>;</w:t>
      </w:r>
    </w:p>
    <w:p w14:paraId="5BCA856E" w14:textId="188A5634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>21. Расход объемный – мин.= 0 м</w:t>
      </w:r>
      <w:r w:rsidRPr="006D05E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D05E8">
        <w:rPr>
          <w:rFonts w:ascii="Times New Roman" w:hAnsi="Times New Roman" w:cs="Times New Roman"/>
          <w:sz w:val="26"/>
          <w:szCs w:val="26"/>
        </w:rPr>
        <w:t xml:space="preserve">/ч; </w:t>
      </w:r>
      <w:proofErr w:type="gramStart"/>
      <w:r w:rsidRPr="006D05E8">
        <w:rPr>
          <w:rFonts w:ascii="Times New Roman" w:hAnsi="Times New Roman" w:cs="Times New Roman"/>
          <w:sz w:val="26"/>
          <w:szCs w:val="26"/>
        </w:rPr>
        <w:t>раб.=</w:t>
      </w:r>
      <w:proofErr w:type="gramEnd"/>
      <w:r w:rsidRPr="006D05E8">
        <w:rPr>
          <w:rFonts w:ascii="Times New Roman" w:hAnsi="Times New Roman" w:cs="Times New Roman"/>
          <w:sz w:val="26"/>
          <w:szCs w:val="26"/>
        </w:rPr>
        <w:t>60 м</w:t>
      </w:r>
      <w:r w:rsidRPr="006D05E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D05E8">
        <w:rPr>
          <w:rFonts w:ascii="Times New Roman" w:hAnsi="Times New Roman" w:cs="Times New Roman"/>
          <w:sz w:val="26"/>
          <w:szCs w:val="26"/>
        </w:rPr>
        <w:t>/ч; макс.= 90 м</w:t>
      </w:r>
      <w:r w:rsidRPr="006D05E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D05E8">
        <w:rPr>
          <w:rFonts w:ascii="Times New Roman" w:hAnsi="Times New Roman" w:cs="Times New Roman"/>
          <w:sz w:val="26"/>
          <w:szCs w:val="26"/>
        </w:rPr>
        <w:t>/ч;</w:t>
      </w:r>
    </w:p>
    <w:p w14:paraId="036DA1DC" w14:textId="66A98A06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 xml:space="preserve">22. Давление до заслонки – мин.= 0 МПа; </w:t>
      </w:r>
      <w:proofErr w:type="gramStart"/>
      <w:r w:rsidRPr="006D05E8">
        <w:rPr>
          <w:rFonts w:ascii="Times New Roman" w:hAnsi="Times New Roman" w:cs="Times New Roman"/>
          <w:sz w:val="26"/>
          <w:szCs w:val="26"/>
        </w:rPr>
        <w:t>раб.=</w:t>
      </w:r>
      <w:proofErr w:type="gramEnd"/>
      <w:r w:rsidRPr="006D05E8">
        <w:rPr>
          <w:rFonts w:ascii="Times New Roman" w:hAnsi="Times New Roman" w:cs="Times New Roman"/>
          <w:sz w:val="26"/>
          <w:szCs w:val="26"/>
        </w:rPr>
        <w:t xml:space="preserve"> 0,4 МПа; макс.= 0,5 МПа;</w:t>
      </w:r>
    </w:p>
    <w:p w14:paraId="1FE720AF" w14:textId="67864CF5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>23. Давление после заслонки – мин.= 0 МПа;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D05E8">
        <w:rPr>
          <w:rFonts w:ascii="Times New Roman" w:hAnsi="Times New Roman" w:cs="Times New Roman"/>
          <w:sz w:val="26"/>
          <w:szCs w:val="26"/>
        </w:rPr>
        <w:t>раб.=</w:t>
      </w:r>
      <w:proofErr w:type="gramEnd"/>
      <w:r w:rsidRPr="006D05E8">
        <w:rPr>
          <w:rFonts w:ascii="Times New Roman" w:hAnsi="Times New Roman" w:cs="Times New Roman"/>
          <w:sz w:val="26"/>
          <w:szCs w:val="26"/>
        </w:rPr>
        <w:t xml:space="preserve"> 0,3 МПа; макс.= 0,5 МПа;</w:t>
      </w:r>
    </w:p>
    <w:p w14:paraId="00DD900D" w14:textId="31FD02E6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>24. Перепад давления на заслонке – мин.= 0 МПа;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D05E8">
        <w:rPr>
          <w:rFonts w:ascii="Times New Roman" w:hAnsi="Times New Roman" w:cs="Times New Roman"/>
          <w:sz w:val="26"/>
          <w:szCs w:val="26"/>
        </w:rPr>
        <w:t>раб.=</w:t>
      </w:r>
      <w:proofErr w:type="gramEnd"/>
      <w:r w:rsidRPr="006D05E8">
        <w:rPr>
          <w:rFonts w:ascii="Times New Roman" w:hAnsi="Times New Roman" w:cs="Times New Roman"/>
          <w:sz w:val="26"/>
          <w:szCs w:val="26"/>
        </w:rPr>
        <w:t xml:space="preserve"> 0,1 МПа; макс.= 0,5 МПа;</w:t>
      </w:r>
    </w:p>
    <w:p w14:paraId="4EEBF839" w14:textId="3951CFA2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 xml:space="preserve">25. Температура до заслонки – мин.= 30 °С; </w:t>
      </w:r>
      <w:proofErr w:type="gramStart"/>
      <w:r w:rsidRPr="006D05E8">
        <w:rPr>
          <w:rFonts w:ascii="Times New Roman" w:hAnsi="Times New Roman" w:cs="Times New Roman"/>
          <w:sz w:val="26"/>
          <w:szCs w:val="26"/>
        </w:rPr>
        <w:t>раб.=</w:t>
      </w:r>
      <w:proofErr w:type="gramEnd"/>
      <w:r w:rsidRPr="006D05E8">
        <w:rPr>
          <w:rFonts w:ascii="Times New Roman" w:hAnsi="Times New Roman" w:cs="Times New Roman"/>
          <w:sz w:val="26"/>
          <w:szCs w:val="26"/>
        </w:rPr>
        <w:t>50 °С; макс.= 75 °С;</w:t>
      </w:r>
    </w:p>
    <w:p w14:paraId="1600073B" w14:textId="39FFC677" w:rsidR="00C2439C" w:rsidRPr="00820BDD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 xml:space="preserve">26. Температура после заслонки – мин.= 30 °С; </w:t>
      </w:r>
      <w:proofErr w:type="gramStart"/>
      <w:r w:rsidRPr="006D05E8">
        <w:rPr>
          <w:rFonts w:ascii="Times New Roman" w:hAnsi="Times New Roman" w:cs="Times New Roman"/>
          <w:sz w:val="26"/>
          <w:szCs w:val="26"/>
        </w:rPr>
        <w:t>раб.=</w:t>
      </w:r>
      <w:proofErr w:type="gramEnd"/>
      <w:r w:rsidRPr="006D05E8">
        <w:rPr>
          <w:rFonts w:ascii="Times New Roman" w:hAnsi="Times New Roman" w:cs="Times New Roman"/>
          <w:sz w:val="26"/>
          <w:szCs w:val="26"/>
        </w:rPr>
        <w:t>50 °С; макс.= 75 °С;</w:t>
      </w:r>
    </w:p>
    <w:p w14:paraId="1A222CEA" w14:textId="72861F63" w:rsidR="00D32E62" w:rsidRPr="00DD76AD" w:rsidRDefault="002368D3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>27</w:t>
      </w:r>
      <w:r w:rsidR="007E0837" w:rsidRPr="00DD76AD">
        <w:rPr>
          <w:rFonts w:ascii="Times New Roman" w:hAnsi="Times New Roman" w:cs="Times New Roman"/>
          <w:sz w:val="26"/>
          <w:szCs w:val="26"/>
        </w:rPr>
        <w:t xml:space="preserve">. </w:t>
      </w:r>
      <w:r w:rsidR="00955E69" w:rsidRPr="00DD76AD">
        <w:rPr>
          <w:rFonts w:ascii="Times New Roman" w:hAnsi="Times New Roman" w:cs="Times New Roman"/>
          <w:sz w:val="26"/>
          <w:szCs w:val="26"/>
        </w:rPr>
        <w:t>Тип</w:t>
      </w:r>
      <w:r w:rsidR="00C2439C" w:rsidRPr="00DD76AD">
        <w:rPr>
          <w:rFonts w:ascii="Times New Roman" w:hAnsi="Times New Roman" w:cs="Times New Roman"/>
          <w:sz w:val="26"/>
          <w:szCs w:val="26"/>
        </w:rPr>
        <w:t xml:space="preserve"> пневмопривода</w:t>
      </w:r>
      <w:r w:rsidR="00955E69"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955E69" w:rsidRPr="00DD76AD">
        <w:rPr>
          <w:rFonts w:ascii="Times New Roman" w:hAnsi="Times New Roman" w:cs="Times New Roman"/>
          <w:bCs/>
          <w:sz w:val="26"/>
          <w:szCs w:val="26"/>
        </w:rPr>
        <w:t>п</w:t>
      </w:r>
      <w:r w:rsidR="00C94E15" w:rsidRPr="00DD76AD">
        <w:rPr>
          <w:rFonts w:ascii="Times New Roman" w:hAnsi="Times New Roman" w:cs="Times New Roman"/>
          <w:bCs/>
          <w:sz w:val="26"/>
          <w:szCs w:val="26"/>
        </w:rPr>
        <w:t>невматический</w:t>
      </w:r>
      <w:r w:rsidR="004C7173">
        <w:rPr>
          <w:rFonts w:ascii="Times New Roman" w:hAnsi="Times New Roman" w:cs="Times New Roman"/>
          <w:bCs/>
          <w:sz w:val="26"/>
          <w:szCs w:val="26"/>
        </w:rPr>
        <w:t>,</w:t>
      </w:r>
      <w:r w:rsidR="004C7173" w:rsidRPr="004C7173">
        <w:rPr>
          <w:rFonts w:ascii="Times New Roman" w:hAnsi="Times New Roman" w:cs="Times New Roman"/>
          <w:sz w:val="26"/>
          <w:szCs w:val="26"/>
        </w:rPr>
        <w:t xml:space="preserve"> </w:t>
      </w:r>
      <w:r w:rsidR="004C7173">
        <w:rPr>
          <w:rFonts w:ascii="Times New Roman" w:hAnsi="Times New Roman" w:cs="Times New Roman"/>
          <w:sz w:val="26"/>
          <w:szCs w:val="26"/>
        </w:rPr>
        <w:t>смонтированный на затворе,</w:t>
      </w:r>
      <w:r w:rsidR="004C7173" w:rsidRPr="004C7173">
        <w:rPr>
          <w:rFonts w:ascii="Times New Roman" w:hAnsi="Times New Roman"/>
          <w:bCs/>
          <w:sz w:val="26"/>
          <w:szCs w:val="26"/>
        </w:rPr>
        <w:t xml:space="preserve"> </w:t>
      </w:r>
      <w:r w:rsidR="004C7173">
        <w:rPr>
          <w:rFonts w:ascii="Times New Roman" w:hAnsi="Times New Roman"/>
          <w:bCs/>
          <w:sz w:val="26"/>
          <w:szCs w:val="26"/>
        </w:rPr>
        <w:t>с з</w:t>
      </w:r>
      <w:r w:rsidR="004C7173" w:rsidRPr="00DD76AD">
        <w:rPr>
          <w:rFonts w:ascii="Times New Roman" w:hAnsi="Times New Roman"/>
          <w:bCs/>
          <w:sz w:val="26"/>
          <w:szCs w:val="26"/>
        </w:rPr>
        <w:t>олотниковы</w:t>
      </w:r>
      <w:r w:rsidR="004C7173">
        <w:rPr>
          <w:rFonts w:ascii="Times New Roman" w:hAnsi="Times New Roman"/>
          <w:bCs/>
          <w:sz w:val="26"/>
          <w:szCs w:val="26"/>
        </w:rPr>
        <w:t>м</w:t>
      </w:r>
      <w:r w:rsidR="004C7173" w:rsidRPr="00DD76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C7173" w:rsidRPr="00DD76AD">
        <w:rPr>
          <w:rFonts w:ascii="Times New Roman" w:hAnsi="Times New Roman"/>
          <w:bCs/>
          <w:sz w:val="26"/>
          <w:szCs w:val="26"/>
        </w:rPr>
        <w:t>миниклапан</w:t>
      </w:r>
      <w:r w:rsidR="004C7173">
        <w:rPr>
          <w:rFonts w:ascii="Times New Roman" w:hAnsi="Times New Roman"/>
          <w:bCs/>
          <w:sz w:val="26"/>
          <w:szCs w:val="26"/>
        </w:rPr>
        <w:t>ом</w:t>
      </w:r>
      <w:proofErr w:type="spellEnd"/>
      <w:r w:rsidR="004C7173" w:rsidRPr="00DD76AD">
        <w:rPr>
          <w:rFonts w:ascii="Times New Roman" w:hAnsi="Times New Roman"/>
          <w:bCs/>
          <w:sz w:val="26"/>
          <w:szCs w:val="26"/>
        </w:rPr>
        <w:t xml:space="preserve"> 5/2-ходовой с ручным управлением</w:t>
      </w:r>
      <w:r w:rsidR="00C94E15" w:rsidRPr="00DD76AD">
        <w:rPr>
          <w:rFonts w:ascii="Times New Roman" w:hAnsi="Times New Roman" w:cs="Times New Roman"/>
          <w:sz w:val="26"/>
          <w:szCs w:val="26"/>
        </w:rPr>
        <w:t>;</w:t>
      </w:r>
    </w:p>
    <w:p w14:paraId="2C21D59D" w14:textId="08601D13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28. </w:t>
      </w:r>
      <w:r w:rsidRPr="00DD76AD">
        <w:rPr>
          <w:rFonts w:ascii="Times New Roman" w:hAnsi="Times New Roman"/>
          <w:sz w:val="26"/>
          <w:szCs w:val="26"/>
        </w:rPr>
        <w:t>Время открытия/закрытия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Pr="00DD76AD">
        <w:rPr>
          <w:rFonts w:ascii="Times New Roman" w:hAnsi="Times New Roman"/>
          <w:bCs/>
          <w:sz w:val="26"/>
          <w:szCs w:val="26"/>
        </w:rPr>
        <w:t>3-5 секунд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290CC240" w14:textId="42194CE3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29. </w:t>
      </w:r>
      <w:r w:rsidRPr="00DD76AD">
        <w:rPr>
          <w:rFonts w:ascii="Times New Roman" w:hAnsi="Times New Roman"/>
          <w:sz w:val="26"/>
          <w:szCs w:val="26"/>
        </w:rPr>
        <w:t>Минимальное рабочее давление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Pr="00DD76AD">
        <w:rPr>
          <w:rFonts w:ascii="Times New Roman" w:hAnsi="Times New Roman"/>
          <w:bCs/>
          <w:sz w:val="26"/>
          <w:szCs w:val="26"/>
        </w:rPr>
        <w:t>0,2</w:t>
      </w:r>
      <w:r w:rsidRPr="00DD76AD">
        <w:rPr>
          <w:rFonts w:ascii="Times New Roman" w:hAnsi="Times New Roman" w:cs="Times New Roman"/>
          <w:bCs/>
          <w:sz w:val="26"/>
          <w:szCs w:val="26"/>
        </w:rPr>
        <w:t xml:space="preserve"> МПа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6984DF66" w14:textId="21D908AD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30. </w:t>
      </w:r>
      <w:r w:rsidRPr="00DD76AD">
        <w:rPr>
          <w:rFonts w:ascii="Times New Roman" w:hAnsi="Times New Roman"/>
          <w:sz w:val="26"/>
          <w:szCs w:val="26"/>
        </w:rPr>
        <w:t>Максимальное рабочее давление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Pr="00DD76AD">
        <w:rPr>
          <w:rFonts w:ascii="Times New Roman" w:hAnsi="Times New Roman"/>
          <w:bCs/>
          <w:sz w:val="26"/>
          <w:szCs w:val="26"/>
        </w:rPr>
        <w:t xml:space="preserve">0,4 </w:t>
      </w:r>
      <w:r w:rsidRPr="00DD76AD">
        <w:rPr>
          <w:rFonts w:ascii="Times New Roman" w:hAnsi="Times New Roman" w:cs="Times New Roman"/>
          <w:bCs/>
          <w:sz w:val="26"/>
          <w:szCs w:val="26"/>
        </w:rPr>
        <w:t>МПа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297B3734" w14:textId="78226430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31. </w:t>
      </w:r>
      <w:r w:rsidRPr="00DD76AD">
        <w:rPr>
          <w:rFonts w:ascii="Times New Roman" w:hAnsi="Times New Roman"/>
          <w:sz w:val="26"/>
          <w:szCs w:val="26"/>
        </w:rPr>
        <w:t>Наличие ручного дублёра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Pr="00DD76AD">
        <w:rPr>
          <w:rFonts w:ascii="Times New Roman" w:hAnsi="Times New Roman"/>
          <w:sz w:val="26"/>
          <w:szCs w:val="26"/>
        </w:rPr>
        <w:t>да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770195FC" w14:textId="7F959BBF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32. </w:t>
      </w:r>
      <w:r w:rsidR="005F6E15">
        <w:rPr>
          <w:rFonts w:ascii="Times New Roman" w:hAnsi="Times New Roman"/>
          <w:sz w:val="26"/>
          <w:szCs w:val="26"/>
        </w:rPr>
        <w:t>Вид действия (ВО/ВЗ</w:t>
      </w:r>
      <w:r w:rsidRPr="00DD76AD">
        <w:rPr>
          <w:rFonts w:ascii="Times New Roman" w:hAnsi="Times New Roman"/>
          <w:sz w:val="26"/>
          <w:szCs w:val="26"/>
        </w:rPr>
        <w:t>)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9D6B43">
        <w:rPr>
          <w:rFonts w:ascii="Times New Roman" w:hAnsi="Times New Roman"/>
          <w:sz w:val="26"/>
          <w:szCs w:val="26"/>
        </w:rPr>
        <w:t>воздух открывает/в</w:t>
      </w:r>
      <w:r w:rsidRPr="00DD76AD">
        <w:rPr>
          <w:rFonts w:ascii="Times New Roman" w:hAnsi="Times New Roman"/>
          <w:sz w:val="26"/>
          <w:szCs w:val="26"/>
        </w:rPr>
        <w:t>оздух закрывает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12E3EB6C" w14:textId="27773364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lastRenderedPageBreak/>
        <w:t xml:space="preserve">33. </w:t>
      </w:r>
      <w:r w:rsidRPr="00DD76AD">
        <w:rPr>
          <w:rFonts w:ascii="Times New Roman" w:hAnsi="Times New Roman"/>
          <w:sz w:val="26"/>
          <w:szCs w:val="26"/>
        </w:rPr>
        <w:t>Направление потока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9D6B43">
        <w:rPr>
          <w:rFonts w:ascii="Times New Roman" w:hAnsi="Times New Roman"/>
          <w:sz w:val="26"/>
          <w:szCs w:val="26"/>
        </w:rPr>
        <w:t>поток открывает/п</w:t>
      </w:r>
      <w:r w:rsidRPr="00DD76AD">
        <w:rPr>
          <w:rFonts w:ascii="Times New Roman" w:hAnsi="Times New Roman"/>
          <w:sz w:val="26"/>
          <w:szCs w:val="26"/>
        </w:rPr>
        <w:t>оток закрывает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4CCB3FE9" w14:textId="7C3F51FD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34. </w:t>
      </w:r>
      <w:r w:rsidRPr="00DD76AD">
        <w:rPr>
          <w:rFonts w:ascii="Times New Roman" w:hAnsi="Times New Roman"/>
          <w:sz w:val="26"/>
          <w:szCs w:val="26"/>
        </w:rPr>
        <w:t>Перепад давления для расчета пневматического привода</w:t>
      </w:r>
      <w:r w:rsidR="009D6B43">
        <w:rPr>
          <w:rFonts w:ascii="Times New Roman" w:hAnsi="Times New Roman"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Pr="00DD76AD">
        <w:rPr>
          <w:rFonts w:ascii="Times New Roman" w:hAnsi="Times New Roman"/>
          <w:bCs/>
          <w:sz w:val="26"/>
          <w:szCs w:val="26"/>
        </w:rPr>
        <w:t>0 / 1,0 МПа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2C5FB7E5" w14:textId="23516F06" w:rsidR="00872253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35. </w:t>
      </w:r>
      <w:r w:rsidRPr="00DD76AD">
        <w:rPr>
          <w:rFonts w:ascii="Times New Roman" w:hAnsi="Times New Roman"/>
          <w:sz w:val="26"/>
          <w:szCs w:val="26"/>
        </w:rPr>
        <w:t>Климатическое исполнение</w:t>
      </w:r>
      <w:r w:rsidR="009D6B43">
        <w:rPr>
          <w:rFonts w:ascii="Times New Roman" w:hAnsi="Times New Roman"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Pr="00DD76AD">
        <w:rPr>
          <w:rFonts w:ascii="Times New Roman" w:hAnsi="Times New Roman"/>
          <w:sz w:val="26"/>
          <w:szCs w:val="26"/>
        </w:rPr>
        <w:t>УХЛ 1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</w:p>
    <w:p w14:paraId="2ECB0F91" w14:textId="10F00DD2" w:rsidR="00652346" w:rsidRPr="00DD76AD" w:rsidRDefault="00872253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36. </w:t>
      </w:r>
      <w:r w:rsidRPr="00DD76AD">
        <w:rPr>
          <w:rFonts w:ascii="Times New Roman" w:hAnsi="Times New Roman"/>
          <w:bCs/>
          <w:sz w:val="26"/>
          <w:szCs w:val="26"/>
        </w:rPr>
        <w:t xml:space="preserve">Золотниковый </w:t>
      </w:r>
      <w:proofErr w:type="spellStart"/>
      <w:r w:rsidRPr="00DD76AD">
        <w:rPr>
          <w:rFonts w:ascii="Times New Roman" w:hAnsi="Times New Roman"/>
          <w:bCs/>
          <w:sz w:val="26"/>
          <w:szCs w:val="26"/>
        </w:rPr>
        <w:t>миниклапан</w:t>
      </w:r>
      <w:proofErr w:type="spellEnd"/>
      <w:r w:rsidRPr="00DD76AD">
        <w:rPr>
          <w:rFonts w:ascii="Times New Roman" w:hAnsi="Times New Roman"/>
          <w:bCs/>
          <w:sz w:val="26"/>
          <w:szCs w:val="26"/>
        </w:rPr>
        <w:t xml:space="preserve"> 5/2-ходовой с ручным управлением</w:t>
      </w:r>
      <w:r w:rsidR="00ED774A">
        <w:rPr>
          <w:rFonts w:ascii="Times New Roman" w:hAnsi="Times New Roman"/>
          <w:bCs/>
          <w:sz w:val="26"/>
          <w:szCs w:val="26"/>
        </w:rPr>
        <w:t xml:space="preserve"> </w:t>
      </w:r>
      <w:r w:rsidR="00ED774A" w:rsidRPr="00ED774A">
        <w:rPr>
          <w:rFonts w:ascii="Times New Roman" w:hAnsi="Times New Roman"/>
          <w:bCs/>
          <w:sz w:val="26"/>
          <w:szCs w:val="26"/>
        </w:rPr>
        <w:t>(смонтировано на приводах</w:t>
      </w:r>
      <w:r w:rsidR="00BF31EE">
        <w:rPr>
          <w:rFonts w:ascii="Times New Roman" w:hAnsi="Times New Roman"/>
          <w:bCs/>
          <w:sz w:val="26"/>
          <w:szCs w:val="26"/>
        </w:rPr>
        <w:t xml:space="preserve">, </w:t>
      </w:r>
      <w:r w:rsidR="00BF31EE">
        <w:rPr>
          <w:rFonts w:ascii="Times New Roman" w:hAnsi="Times New Roman"/>
          <w:sz w:val="26"/>
          <w:szCs w:val="26"/>
        </w:rPr>
        <w:t>с</w:t>
      </w:r>
      <w:r w:rsidR="00BB3432" w:rsidRPr="00DD76AD">
        <w:rPr>
          <w:rFonts w:ascii="Times New Roman" w:hAnsi="Times New Roman"/>
          <w:sz w:val="26"/>
          <w:szCs w:val="26"/>
        </w:rPr>
        <w:t>реда</w:t>
      </w:r>
      <w:r w:rsidR="005F6E15">
        <w:rPr>
          <w:rFonts w:ascii="Times New Roman" w:hAnsi="Times New Roman"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="005F6E15">
        <w:rPr>
          <w:rFonts w:ascii="Times New Roman" w:hAnsi="Times New Roman"/>
          <w:sz w:val="26"/>
          <w:szCs w:val="26"/>
        </w:rPr>
        <w:t>в</w:t>
      </w:r>
      <w:r w:rsidR="00BB3432" w:rsidRPr="00DD76AD">
        <w:rPr>
          <w:rFonts w:ascii="Times New Roman" w:hAnsi="Times New Roman"/>
          <w:sz w:val="26"/>
          <w:szCs w:val="26"/>
        </w:rPr>
        <w:t>оздух КИП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к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ласс загрязненности воздуха КИП</w:t>
      </w:r>
      <w:r w:rsidR="00A50858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="00BB3432" w:rsidRPr="00DD76AD">
        <w:rPr>
          <w:rFonts w:ascii="Times New Roman" w:hAnsi="Times New Roman"/>
          <w:sz w:val="26"/>
          <w:szCs w:val="26"/>
        </w:rPr>
        <w:t>1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Fonts w:ascii="Times New Roman" w:hAnsi="Times New Roman"/>
          <w:color w:val="000000"/>
          <w:sz w:val="26"/>
          <w:szCs w:val="26"/>
        </w:rPr>
        <w:t>м</w:t>
      </w:r>
      <w:r w:rsidR="00BB3432" w:rsidRPr="00DD76AD">
        <w:rPr>
          <w:rFonts w:ascii="Times New Roman" w:hAnsi="Times New Roman"/>
          <w:color w:val="000000"/>
          <w:sz w:val="26"/>
          <w:szCs w:val="26"/>
        </w:rPr>
        <w:t>аксимальный диапазон рабочего давление</w:t>
      </w:r>
      <w:r w:rsidR="005F6E1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="005F6E15">
        <w:rPr>
          <w:rFonts w:ascii="Times New Roman" w:hAnsi="Times New Roman"/>
          <w:bCs/>
          <w:sz w:val="26"/>
          <w:szCs w:val="26"/>
        </w:rPr>
        <w:t>о</w:t>
      </w:r>
      <w:r w:rsidR="00BB3432" w:rsidRPr="00DD76AD">
        <w:rPr>
          <w:rFonts w:ascii="Times New Roman" w:hAnsi="Times New Roman"/>
          <w:bCs/>
          <w:sz w:val="26"/>
          <w:szCs w:val="26"/>
        </w:rPr>
        <w:t>т 0 до не менее 1</w:t>
      </w:r>
      <w:r w:rsidR="00BB3432" w:rsidRPr="00DD76AD">
        <w:rPr>
          <w:rFonts w:ascii="Times New Roman" w:hAnsi="Times New Roman"/>
          <w:color w:val="000000"/>
          <w:sz w:val="26"/>
          <w:szCs w:val="26"/>
        </w:rPr>
        <w:t xml:space="preserve"> М</w:t>
      </w:r>
      <w:r w:rsidR="00BF31EE" w:rsidRPr="00DD76AD">
        <w:rPr>
          <w:rFonts w:ascii="Times New Roman" w:hAnsi="Times New Roman"/>
          <w:color w:val="000000"/>
          <w:sz w:val="26"/>
          <w:szCs w:val="26"/>
        </w:rPr>
        <w:t>п</w:t>
      </w:r>
      <w:r w:rsidR="00BB3432" w:rsidRPr="00DD76AD">
        <w:rPr>
          <w:rFonts w:ascii="Times New Roman" w:hAnsi="Times New Roman"/>
          <w:color w:val="000000"/>
          <w:sz w:val="26"/>
          <w:szCs w:val="26"/>
        </w:rPr>
        <w:t>а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Fonts w:ascii="Times New Roman" w:hAnsi="Times New Roman"/>
          <w:color w:val="000000"/>
          <w:sz w:val="26"/>
          <w:szCs w:val="26"/>
        </w:rPr>
        <w:t>д</w:t>
      </w:r>
      <w:r w:rsidR="00BB3432" w:rsidRPr="00DD76AD">
        <w:rPr>
          <w:rFonts w:ascii="Times New Roman" w:hAnsi="Times New Roman"/>
          <w:color w:val="000000"/>
          <w:sz w:val="26"/>
          <w:szCs w:val="26"/>
        </w:rPr>
        <w:t>авление переключаемого воздуха</w:t>
      </w:r>
      <w:r w:rsidR="005F6E1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="00BB3432" w:rsidRPr="00DD76AD">
        <w:rPr>
          <w:rFonts w:ascii="Times New Roman" w:hAnsi="Times New Roman"/>
          <w:bCs/>
          <w:sz w:val="26"/>
          <w:szCs w:val="26"/>
        </w:rPr>
        <w:t>0,4</w:t>
      </w:r>
      <w:r w:rsidR="00BB3432" w:rsidRPr="00DD76AD">
        <w:rPr>
          <w:rFonts w:ascii="Times New Roman" w:hAnsi="Times New Roman"/>
          <w:color w:val="000000"/>
          <w:sz w:val="26"/>
          <w:szCs w:val="26"/>
        </w:rPr>
        <w:t xml:space="preserve"> М</w:t>
      </w:r>
      <w:r w:rsidR="00BF31EE" w:rsidRPr="00DD76AD">
        <w:rPr>
          <w:rFonts w:ascii="Times New Roman" w:hAnsi="Times New Roman"/>
          <w:color w:val="000000"/>
          <w:sz w:val="26"/>
          <w:szCs w:val="26"/>
        </w:rPr>
        <w:t>п</w:t>
      </w:r>
      <w:r w:rsidR="00BB3432" w:rsidRPr="00DD76AD">
        <w:rPr>
          <w:rFonts w:ascii="Times New Roman" w:hAnsi="Times New Roman"/>
          <w:color w:val="000000"/>
          <w:sz w:val="26"/>
          <w:szCs w:val="26"/>
        </w:rPr>
        <w:t>а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т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емпература окружающей среды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5F6E15">
        <w:rPr>
          <w:rFonts w:ascii="Times New Roman" w:hAnsi="Times New Roman"/>
          <w:bCs/>
          <w:sz w:val="26"/>
          <w:szCs w:val="26"/>
        </w:rPr>
        <w:t>о</w:t>
      </w:r>
      <w:r w:rsidR="00BB3432" w:rsidRPr="00DD76AD">
        <w:rPr>
          <w:rFonts w:ascii="Times New Roman" w:hAnsi="Times New Roman"/>
          <w:bCs/>
          <w:sz w:val="26"/>
          <w:szCs w:val="26"/>
        </w:rPr>
        <w:t xml:space="preserve">т минус 10 до </w:t>
      </w:r>
      <w:r w:rsidR="00205AE0">
        <w:rPr>
          <w:rFonts w:ascii="Times New Roman" w:hAnsi="Times New Roman"/>
          <w:bCs/>
          <w:sz w:val="26"/>
          <w:szCs w:val="26"/>
        </w:rPr>
        <w:t>+3</w:t>
      </w:r>
      <w:r w:rsidR="00BB3432" w:rsidRPr="00DD76AD">
        <w:rPr>
          <w:rFonts w:ascii="Times New Roman" w:hAnsi="Times New Roman"/>
          <w:bCs/>
          <w:sz w:val="26"/>
          <w:szCs w:val="26"/>
        </w:rPr>
        <w:t>0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  <w:vertAlign w:val="superscript"/>
        </w:rPr>
        <w:t>о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С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у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правление</w:t>
      </w:r>
      <w:r w:rsidR="005F6E15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="005F6E15">
        <w:rPr>
          <w:rFonts w:ascii="Times New Roman" w:hAnsi="Times New Roman"/>
          <w:bCs/>
          <w:sz w:val="26"/>
          <w:szCs w:val="26"/>
        </w:rPr>
        <w:t>р</w:t>
      </w:r>
      <w:r w:rsidR="00BB3432" w:rsidRPr="00DD76AD">
        <w:rPr>
          <w:rFonts w:ascii="Times New Roman" w:hAnsi="Times New Roman"/>
          <w:bCs/>
          <w:sz w:val="26"/>
          <w:szCs w:val="26"/>
        </w:rPr>
        <w:t>учное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  <w:r w:rsidR="00BF31EE">
        <w:rPr>
          <w:rFonts w:ascii="Times New Roman" w:hAnsi="Times New Roman" w:cs="Times New Roman"/>
          <w:sz w:val="26"/>
          <w:szCs w:val="26"/>
        </w:rPr>
        <w:t xml:space="preserve">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о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рган управления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5F6E15">
        <w:rPr>
          <w:rFonts w:ascii="Times New Roman" w:hAnsi="Times New Roman"/>
          <w:bCs/>
          <w:sz w:val="26"/>
          <w:szCs w:val="26"/>
        </w:rPr>
        <w:t>н</w:t>
      </w:r>
      <w:r w:rsidR="00BB3432" w:rsidRPr="00DD76AD">
        <w:rPr>
          <w:rFonts w:ascii="Times New Roman" w:hAnsi="Times New Roman"/>
          <w:bCs/>
          <w:sz w:val="26"/>
          <w:szCs w:val="26"/>
        </w:rPr>
        <w:t>ажимная и вытягиваемая кнопка (фиксированное положение</w:t>
      </w:r>
      <w:r w:rsidR="00BF31EE">
        <w:rPr>
          <w:rFonts w:ascii="Times New Roman" w:hAnsi="Times New Roman"/>
          <w:bCs/>
          <w:sz w:val="26"/>
          <w:szCs w:val="26"/>
        </w:rPr>
        <w:t xml:space="preserve">),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м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атериал корпуса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5F6E15">
        <w:rPr>
          <w:rFonts w:ascii="Times New Roman" w:hAnsi="Times New Roman"/>
          <w:bCs/>
          <w:sz w:val="26"/>
          <w:szCs w:val="26"/>
        </w:rPr>
        <w:t>н</w:t>
      </w:r>
      <w:r w:rsidR="00BB3432" w:rsidRPr="00DD76AD">
        <w:rPr>
          <w:rFonts w:ascii="Times New Roman" w:hAnsi="Times New Roman"/>
          <w:bCs/>
          <w:sz w:val="26"/>
          <w:szCs w:val="26"/>
        </w:rPr>
        <w:t>ержавеющая сталь или анодированный алюминий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п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ропускная способность при давлении 0,4 МПа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5F6E15">
        <w:rPr>
          <w:rFonts w:ascii="Times New Roman" w:hAnsi="Times New Roman"/>
          <w:bCs/>
          <w:sz w:val="26"/>
          <w:szCs w:val="26"/>
        </w:rPr>
        <w:t>н</w:t>
      </w:r>
      <w:r w:rsidR="00BB3432" w:rsidRPr="00DD76AD">
        <w:rPr>
          <w:rFonts w:ascii="Times New Roman" w:hAnsi="Times New Roman"/>
          <w:bCs/>
          <w:sz w:val="26"/>
          <w:szCs w:val="26"/>
        </w:rPr>
        <w:t>е менее 400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л/мин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т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ип клапана</w:t>
      </w:r>
      <w:r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5F6E15">
        <w:rPr>
          <w:rFonts w:ascii="Times New Roman" w:hAnsi="Times New Roman"/>
          <w:bCs/>
          <w:sz w:val="26"/>
          <w:szCs w:val="26"/>
        </w:rPr>
        <w:t>к</w:t>
      </w:r>
      <w:r w:rsidR="00BB3432" w:rsidRPr="00DD76AD">
        <w:rPr>
          <w:rFonts w:ascii="Times New Roman" w:hAnsi="Times New Roman"/>
          <w:bCs/>
          <w:sz w:val="26"/>
          <w:szCs w:val="26"/>
        </w:rPr>
        <w:t>омпактный 5/2-ходовой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н</w:t>
      </w:r>
      <w:r w:rsidR="00BB3432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аправление потока</w:t>
      </w:r>
      <w:r w:rsidR="005F6E15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="005F6E15">
        <w:rPr>
          <w:rFonts w:ascii="Times New Roman" w:hAnsi="Times New Roman"/>
          <w:bCs/>
          <w:sz w:val="26"/>
          <w:szCs w:val="26"/>
        </w:rPr>
        <w:t>у</w:t>
      </w:r>
      <w:r w:rsidR="00BB3432" w:rsidRPr="00DD76AD">
        <w:rPr>
          <w:rFonts w:ascii="Times New Roman" w:hAnsi="Times New Roman"/>
          <w:bCs/>
          <w:sz w:val="26"/>
          <w:szCs w:val="26"/>
        </w:rPr>
        <w:t>ниверсальный (вход-выход, выход-вход)</w:t>
      </w:r>
      <w:r w:rsidRPr="00DD76AD">
        <w:rPr>
          <w:rFonts w:ascii="Times New Roman" w:hAnsi="Times New Roman" w:cs="Times New Roman"/>
          <w:sz w:val="26"/>
          <w:szCs w:val="26"/>
        </w:rPr>
        <w:t>;</w:t>
      </w:r>
      <w:r w:rsidR="00BF31EE">
        <w:rPr>
          <w:rFonts w:ascii="Times New Roman" w:hAnsi="Times New Roman" w:cs="Times New Roman"/>
          <w:sz w:val="26"/>
          <w:szCs w:val="26"/>
        </w:rPr>
        <w:t xml:space="preserve"> п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редназначение</w:t>
      </w:r>
      <w:r w:rsidR="005F6E15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 xml:space="preserve">– </w:t>
      </w:r>
      <w:r w:rsidR="005F6E15">
        <w:rPr>
          <w:rStyle w:val="af"/>
          <w:rFonts w:ascii="Times New Roman" w:hAnsi="Times New Roman"/>
          <w:i w:val="0"/>
          <w:iCs/>
          <w:sz w:val="26"/>
          <w:szCs w:val="26"/>
        </w:rPr>
        <w:t>р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учное управление приводом без возвратного механизма</w:t>
      </w:r>
      <w:r w:rsidR="00BF31EE">
        <w:rPr>
          <w:rFonts w:ascii="Times New Roman" w:hAnsi="Times New Roman" w:cs="Times New Roman"/>
          <w:sz w:val="26"/>
          <w:szCs w:val="26"/>
        </w:rPr>
        <w:t xml:space="preserve">,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в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первом положении должен обеспечивать проходимость воздуха питания КИП на пневматический исполнительный механизм в I камеру и сброс воздуха со II камеры</w:t>
      </w:r>
      <w:r w:rsidR="00BF31EE">
        <w:rPr>
          <w:rFonts w:ascii="Times New Roman" w:hAnsi="Times New Roman" w:cs="Times New Roman"/>
          <w:sz w:val="26"/>
          <w:szCs w:val="26"/>
        </w:rPr>
        <w:t>, в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о втором положении должен обеспечить проходимость воздуха питания КИП на пневматический исполнительный механизм во II камеру и сброс воздуха из I камеры.</w:t>
      </w:r>
    </w:p>
    <w:p w14:paraId="3F20F6A8" w14:textId="3B146799" w:rsidR="002D2278" w:rsidRPr="00DD76AD" w:rsidRDefault="00652346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Структурная схема</w:t>
      </w:r>
      <w:r w:rsidR="00BF31EE" w:rsidRPr="00BF31EE">
        <w:t xml:space="preserve"> 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з</w:t>
      </w:r>
      <w:r w:rsidR="00BF31EE" w:rsidRPr="00BF31EE">
        <w:rPr>
          <w:rStyle w:val="af"/>
          <w:rFonts w:ascii="Times New Roman" w:hAnsi="Times New Roman"/>
          <w:i w:val="0"/>
          <w:iCs/>
          <w:sz w:val="26"/>
          <w:szCs w:val="26"/>
        </w:rPr>
        <w:t>олотников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ого</w:t>
      </w:r>
      <w:r w:rsidR="00BF31EE" w:rsidRPr="00BF31EE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</w:t>
      </w:r>
      <w:proofErr w:type="spellStart"/>
      <w:r w:rsidR="00BF31EE" w:rsidRPr="00BF31EE">
        <w:rPr>
          <w:rStyle w:val="af"/>
          <w:rFonts w:ascii="Times New Roman" w:hAnsi="Times New Roman"/>
          <w:i w:val="0"/>
          <w:iCs/>
          <w:sz w:val="26"/>
          <w:szCs w:val="26"/>
        </w:rPr>
        <w:t>миниклапан</w:t>
      </w:r>
      <w:r w:rsidR="00BF31EE">
        <w:rPr>
          <w:rStyle w:val="af"/>
          <w:rFonts w:ascii="Times New Roman" w:hAnsi="Times New Roman"/>
          <w:i w:val="0"/>
          <w:iCs/>
          <w:sz w:val="26"/>
          <w:szCs w:val="26"/>
        </w:rPr>
        <w:t>а</w:t>
      </w:r>
      <w:proofErr w:type="spellEnd"/>
      <w:r w:rsidR="00BF31EE">
        <w:rPr>
          <w:rFonts w:ascii="Times New Roman" w:hAnsi="Times New Roman" w:cs="Times New Roman"/>
          <w:sz w:val="26"/>
          <w:szCs w:val="26"/>
        </w:rPr>
        <w:t>:</w:t>
      </w:r>
    </w:p>
    <w:p w14:paraId="6EA361B9" w14:textId="77777777" w:rsidR="00872253" w:rsidRPr="00DD76AD" w:rsidRDefault="00652346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noProof/>
          <w:color w:val="000000"/>
          <w:sz w:val="26"/>
          <w:szCs w:val="26"/>
        </w:rPr>
        <w:drawing>
          <wp:inline distT="0" distB="0" distL="0" distR="0" wp14:anchorId="6FE25485" wp14:editId="58D17417">
            <wp:extent cx="1373993" cy="9229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819" cy="93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2253" w:rsidRPr="00DD76AD">
        <w:rPr>
          <w:rFonts w:ascii="Times New Roman" w:hAnsi="Times New Roman" w:cs="Times New Roman"/>
          <w:sz w:val="26"/>
          <w:szCs w:val="26"/>
        </w:rPr>
        <w:t>;</w:t>
      </w:r>
    </w:p>
    <w:p w14:paraId="5B6B038E" w14:textId="2A2752E7" w:rsidR="002D2278" w:rsidRPr="00DD76AD" w:rsidRDefault="00BF31EE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невматическое подключение</w:t>
      </w:r>
      <w:r w:rsidR="00872253" w:rsidRPr="00DD76AD">
        <w:rPr>
          <w:rFonts w:ascii="Times New Roman" w:hAnsi="Times New Roman" w:cs="Times New Roman"/>
          <w:sz w:val="26"/>
          <w:szCs w:val="26"/>
        </w:rPr>
        <w:t xml:space="preserve"> – </w:t>
      </w:r>
      <w:r w:rsidR="005F6E15">
        <w:rPr>
          <w:rStyle w:val="af"/>
          <w:rFonts w:ascii="Times New Roman" w:hAnsi="Times New Roman"/>
          <w:i w:val="0"/>
          <w:iCs/>
          <w:sz w:val="26"/>
          <w:szCs w:val="26"/>
        </w:rPr>
        <w:t>в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нутренняя резьба </w:t>
      </w:r>
      <w:r w:rsidR="002C544F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¼ </w:t>
      </w:r>
      <w:r w:rsidR="002C544F">
        <w:rPr>
          <w:rStyle w:val="af"/>
          <w:rFonts w:ascii="Times New Roman" w:hAnsi="Times New Roman"/>
          <w:i w:val="0"/>
          <w:iCs/>
          <w:sz w:val="26"/>
          <w:szCs w:val="26"/>
          <w:lang w:val="en-US"/>
        </w:rPr>
        <w:t>NPT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”</w:t>
      </w:r>
      <w:r w:rsidR="00872253" w:rsidRPr="00DD76AD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д</w:t>
      </w:r>
      <w:r w:rsidR="002D2278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ополнительные принадлежности для</w:t>
      </w:r>
      <w:r w:rsidR="005F6E15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</w:t>
      </w:r>
      <w:r w:rsidR="002D2278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каждого золотникового </w:t>
      </w:r>
      <w:proofErr w:type="spellStart"/>
      <w:r w:rsidR="002D2278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миниклапана</w:t>
      </w:r>
      <w:proofErr w:type="spellEnd"/>
      <w:r w:rsidR="002D2278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с ручным управлением</w:t>
      </w:r>
      <w:r w:rsidR="002D2278" w:rsidRPr="00DD76AD">
        <w:rPr>
          <w:rStyle w:val="af"/>
          <w:rFonts w:ascii="Times New Roman" w:hAnsi="Times New Roman"/>
          <w:bCs/>
          <w:i w:val="0"/>
          <w:iCs/>
          <w:sz w:val="26"/>
          <w:szCs w:val="26"/>
        </w:rPr>
        <w:t>:</w:t>
      </w:r>
    </w:p>
    <w:p w14:paraId="06F62D5F" w14:textId="52E39C13" w:rsidR="00BD2CAE" w:rsidRPr="000E31ED" w:rsidRDefault="00BF31EE" w:rsidP="00652346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Style w:val="af"/>
          <w:rFonts w:ascii="Times New Roman" w:hAnsi="Times New Roman"/>
          <w:i w:val="0"/>
          <w:iCs/>
          <w:sz w:val="26"/>
          <w:szCs w:val="26"/>
        </w:rPr>
        <w:t>р</w:t>
      </w:r>
      <w:r w:rsidR="002D2278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егулятор давления с манометром и фильтром для питания золотникового </w:t>
      </w:r>
      <w:proofErr w:type="spellStart"/>
      <w:r w:rsidR="002D2278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миниклапана</w:t>
      </w:r>
      <w:proofErr w:type="spellEnd"/>
      <w:r w:rsidR="002D2278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с ручным управлением</w:t>
      </w:r>
      <w:r w:rsidR="002D2278" w:rsidRPr="00DD76AD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ш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аровый кран для отключения воздуха КИП (установлен на линии питания воздухом КИП перед регулятором давления)</w:t>
      </w:r>
      <w:r w:rsidR="001F5D6D" w:rsidRPr="00DD76AD">
        <w:rPr>
          <w:rFonts w:ascii="Times New Roman" w:hAnsi="Times New Roman" w:cs="Times New Roman"/>
          <w:sz w:val="26"/>
          <w:szCs w:val="26"/>
        </w:rPr>
        <w:t>;</w:t>
      </w:r>
      <w:r w:rsidR="00BD2CAE">
        <w:rPr>
          <w:rFonts w:ascii="Times New Roman" w:hAnsi="Times New Roman" w:cs="Times New Roman"/>
          <w:sz w:val="26"/>
          <w:szCs w:val="26"/>
        </w:rPr>
        <w:t xml:space="preserve"> м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онтажный комплект (винты, скобы, гайки) для установки золотникового </w:t>
      </w:r>
      <w:proofErr w:type="spellStart"/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миниклапана</w:t>
      </w:r>
      <w:proofErr w:type="spellEnd"/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 xml:space="preserve"> с ручным управлением на исполнительный механизм</w:t>
      </w:r>
      <w:r w:rsidR="001F5D6D" w:rsidRPr="00DD76AD">
        <w:rPr>
          <w:rFonts w:ascii="Times New Roman" w:hAnsi="Times New Roman" w:cs="Times New Roman"/>
          <w:sz w:val="26"/>
          <w:szCs w:val="26"/>
        </w:rPr>
        <w:t>;</w:t>
      </w:r>
      <w:r w:rsidR="00BD2CAE">
        <w:rPr>
          <w:rFonts w:ascii="Times New Roman" w:hAnsi="Times New Roman" w:cs="Times New Roman"/>
          <w:sz w:val="26"/>
          <w:szCs w:val="26"/>
        </w:rPr>
        <w:t xml:space="preserve"> ш</w:t>
      </w:r>
      <w:r w:rsidR="00652346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туцера, гайки и обжимные кольца в достаточном количестве для подключения перечисленных узлов</w:t>
      </w:r>
      <w:r w:rsidR="001F5D6D" w:rsidRPr="00DD76AD">
        <w:rPr>
          <w:rStyle w:val="af"/>
          <w:rFonts w:ascii="Times New Roman" w:hAnsi="Times New Roman"/>
          <w:i w:val="0"/>
          <w:iCs/>
          <w:sz w:val="26"/>
          <w:szCs w:val="26"/>
        </w:rPr>
        <w:t>.</w:t>
      </w:r>
    </w:p>
    <w:p w14:paraId="2F65E5EE" w14:textId="7F39439B" w:rsidR="00872253" w:rsidRPr="00205AE0" w:rsidRDefault="00BD2CAE" w:rsidP="00872253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05AE0">
        <w:rPr>
          <w:rFonts w:ascii="Times New Roman" w:hAnsi="Times New Roman" w:cs="Times New Roman"/>
          <w:sz w:val="26"/>
          <w:szCs w:val="26"/>
        </w:rPr>
        <w:t>37</w:t>
      </w:r>
      <w:r w:rsidR="00872253" w:rsidRPr="00205AE0">
        <w:rPr>
          <w:rFonts w:ascii="Times New Roman" w:hAnsi="Times New Roman" w:cs="Times New Roman"/>
          <w:sz w:val="26"/>
          <w:szCs w:val="26"/>
        </w:rPr>
        <w:t xml:space="preserve">. </w:t>
      </w:r>
      <w:r w:rsidR="000E31ED">
        <w:rPr>
          <w:rFonts w:ascii="Times New Roman" w:hAnsi="Times New Roman" w:cs="Times New Roman"/>
          <w:sz w:val="26"/>
          <w:szCs w:val="26"/>
        </w:rPr>
        <w:t>Т</w:t>
      </w:r>
      <w:r w:rsidR="001F5D6D" w:rsidRPr="00205AE0">
        <w:rPr>
          <w:rFonts w:ascii="Times New Roman" w:hAnsi="Times New Roman"/>
          <w:color w:val="000000"/>
          <w:sz w:val="26"/>
          <w:szCs w:val="26"/>
        </w:rPr>
        <w:t>ребования</w:t>
      </w:r>
      <w:r w:rsidR="000E31ED">
        <w:rPr>
          <w:rFonts w:ascii="Times New Roman" w:hAnsi="Times New Roman"/>
          <w:color w:val="000000"/>
          <w:sz w:val="26"/>
          <w:szCs w:val="26"/>
        </w:rPr>
        <w:t xml:space="preserve"> по монтажу</w:t>
      </w:r>
      <w:r w:rsidR="001F5D6D" w:rsidRPr="00205AE0">
        <w:rPr>
          <w:rFonts w:ascii="Times New Roman" w:hAnsi="Times New Roman"/>
          <w:color w:val="000000"/>
          <w:sz w:val="26"/>
          <w:szCs w:val="26"/>
        </w:rPr>
        <w:t>:</w:t>
      </w:r>
    </w:p>
    <w:p w14:paraId="7332A929" w14:textId="756D2D93" w:rsidR="001F5D6D" w:rsidRPr="00DD76AD" w:rsidRDefault="001F5D6D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 xml:space="preserve">1. </w:t>
      </w:r>
      <w:r w:rsidR="00BD2CAE">
        <w:rPr>
          <w:rFonts w:ascii="Times New Roman" w:hAnsi="Times New Roman"/>
          <w:color w:val="000000"/>
          <w:sz w:val="26"/>
          <w:szCs w:val="26"/>
        </w:rPr>
        <w:t>П</w:t>
      </w:r>
      <w:r w:rsidRPr="00DD76AD">
        <w:rPr>
          <w:rFonts w:ascii="Times New Roman" w:hAnsi="Times New Roman"/>
          <w:color w:val="000000"/>
          <w:sz w:val="26"/>
          <w:szCs w:val="26"/>
        </w:rPr>
        <w:t xml:space="preserve">ринадлежности, при поставке оборудования, должны быть смонтированы на приводе исполнительного механизма, а шаровый кран должен быть оснащён штуцером, гайкой и обжимным кольцом для присоединения трубки </w:t>
      </w:r>
      <w:r w:rsidRPr="00DD76AD">
        <w:rPr>
          <w:rStyle w:val="af"/>
          <w:rFonts w:ascii="Times New Roman" w:hAnsi="Times New Roman"/>
          <w:bCs/>
          <w:i w:val="0"/>
          <w:iCs/>
          <w:sz w:val="26"/>
          <w:szCs w:val="26"/>
        </w:rPr>
        <w:t xml:space="preserve">из н/ж стали </w:t>
      </w:r>
      <w:r w:rsidRPr="00DD76AD">
        <w:rPr>
          <w:rFonts w:ascii="Times New Roman" w:hAnsi="Times New Roman"/>
          <w:color w:val="000000"/>
          <w:sz w:val="26"/>
          <w:szCs w:val="26"/>
        </w:rPr>
        <w:t>6</w:t>
      </w:r>
      <w:r w:rsidRPr="00DD76AD">
        <w:rPr>
          <w:rFonts w:ascii="Times New Roman" w:hAnsi="Times New Roman"/>
          <w:color w:val="000000"/>
          <w:sz w:val="26"/>
          <w:szCs w:val="26"/>
          <w:lang w:val="en-US"/>
        </w:rPr>
        <w:t>x</w:t>
      </w:r>
      <w:r w:rsidRPr="00DD76AD">
        <w:rPr>
          <w:rFonts w:ascii="Times New Roman" w:hAnsi="Times New Roman"/>
          <w:color w:val="000000"/>
          <w:sz w:val="26"/>
          <w:szCs w:val="26"/>
        </w:rPr>
        <w:t>1;</w:t>
      </w:r>
    </w:p>
    <w:p w14:paraId="4974D650" w14:textId="77777777" w:rsidR="000E31ED" w:rsidRPr="00DD76AD" w:rsidRDefault="000E31ED" w:rsidP="008722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D7D335" w14:textId="77777777" w:rsidR="008F4851" w:rsidRPr="006B1872" w:rsidRDefault="008F4851" w:rsidP="008F48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38. Характеристики рабочей с</w:t>
      </w:r>
      <w:r w:rsidRPr="00DD76AD">
        <w:rPr>
          <w:rFonts w:ascii="Times New Roman" w:hAnsi="Times New Roman" w:cs="Times New Roman"/>
          <w:sz w:val="26"/>
          <w:szCs w:val="26"/>
        </w:rPr>
        <w:t>реда</w:t>
      </w:r>
      <w:r w:rsidRPr="00205AE0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>дисковых затворов</w:t>
      </w:r>
      <w:r w:rsidRPr="00DD76AD">
        <w:rPr>
          <w:rFonts w:ascii="Times New Roman" w:hAnsi="Times New Roman" w:cs="Times New Roman"/>
          <w:sz w:val="26"/>
          <w:szCs w:val="26"/>
        </w:rPr>
        <w:t>, фракционный состав:</w:t>
      </w:r>
    </w:p>
    <w:p w14:paraId="4B282E7D" w14:textId="1DA37FF1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 xml:space="preserve">1. Наименование среды – </w:t>
      </w:r>
      <w:r w:rsidRPr="006D05E8">
        <w:rPr>
          <w:rFonts w:ascii="Times New Roman" w:hAnsi="Times New Roman"/>
          <w:sz w:val="26"/>
          <w:szCs w:val="26"/>
        </w:rPr>
        <w:t>паровой конденсат;</w:t>
      </w:r>
    </w:p>
    <w:p w14:paraId="5F8C530A" w14:textId="60BA9D28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>2. Фазовое состояние – жидкость;</w:t>
      </w:r>
    </w:p>
    <w:p w14:paraId="255A9A79" w14:textId="538215EC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>3. Температура – 30-75</w:t>
      </w:r>
      <w:r w:rsidRPr="006D05E8">
        <w:rPr>
          <w:rFonts w:ascii="Times New Roman" w:hAnsi="Times New Roman" w:cs="Times New Roman"/>
          <w:sz w:val="26"/>
          <w:szCs w:val="26"/>
        </w:rPr>
        <w:sym w:font="Symbol" w:char="F0B0"/>
      </w:r>
      <w:r w:rsidRPr="006D05E8">
        <w:rPr>
          <w:rFonts w:ascii="Times New Roman" w:hAnsi="Times New Roman" w:cs="Times New Roman"/>
          <w:sz w:val="26"/>
          <w:szCs w:val="26"/>
        </w:rPr>
        <w:t>С;</w:t>
      </w:r>
    </w:p>
    <w:p w14:paraId="1FE4E6C1" w14:textId="7B267892" w:rsidR="003072F1" w:rsidRPr="00821F2C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 xml:space="preserve">4. </w:t>
      </w:r>
      <w:r w:rsidRPr="00821F2C">
        <w:rPr>
          <w:rFonts w:ascii="Times New Roman" w:hAnsi="Times New Roman" w:cs="Times New Roman"/>
          <w:sz w:val="26"/>
          <w:szCs w:val="26"/>
        </w:rPr>
        <w:t>Давление рабочее – не более 0,5 МПа;</w:t>
      </w:r>
    </w:p>
    <w:p w14:paraId="2B7548F0" w14:textId="21BBC4A9" w:rsidR="003072F1" w:rsidRPr="00821F2C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1F2C">
        <w:rPr>
          <w:rFonts w:ascii="Times New Roman" w:hAnsi="Times New Roman" w:cs="Times New Roman"/>
          <w:sz w:val="26"/>
          <w:szCs w:val="26"/>
        </w:rPr>
        <w:t xml:space="preserve">5. Примеси – </w:t>
      </w:r>
      <w:r w:rsidRPr="00821F2C">
        <w:rPr>
          <w:rFonts w:ascii="Times New Roman" w:hAnsi="Times New Roman"/>
          <w:sz w:val="26"/>
          <w:szCs w:val="26"/>
        </w:rPr>
        <w:t>0 г/дм</w:t>
      </w:r>
      <w:r w:rsidRPr="00821F2C">
        <w:rPr>
          <w:rFonts w:ascii="Times New Roman" w:hAnsi="Times New Roman"/>
          <w:sz w:val="26"/>
          <w:szCs w:val="26"/>
          <w:vertAlign w:val="superscript"/>
        </w:rPr>
        <w:t>3</w:t>
      </w:r>
      <w:r w:rsidRPr="00821F2C">
        <w:rPr>
          <w:rFonts w:ascii="Times New Roman" w:hAnsi="Times New Roman" w:cs="Times New Roman"/>
          <w:sz w:val="26"/>
          <w:szCs w:val="26"/>
        </w:rPr>
        <w:t>;</w:t>
      </w:r>
    </w:p>
    <w:p w14:paraId="4D7BFC53" w14:textId="79A04BA2" w:rsidR="003072F1" w:rsidRPr="00821F2C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 xml:space="preserve">6. Размер </w:t>
      </w:r>
      <w:r w:rsidRPr="00821F2C">
        <w:rPr>
          <w:rFonts w:ascii="Times New Roman" w:hAnsi="Times New Roman" w:cs="Times New Roman"/>
          <w:sz w:val="26"/>
          <w:szCs w:val="26"/>
        </w:rPr>
        <w:t xml:space="preserve">примесей – </w:t>
      </w:r>
      <w:r w:rsidRPr="00821F2C">
        <w:rPr>
          <w:rFonts w:ascii="Times New Roman" w:hAnsi="Times New Roman"/>
          <w:sz w:val="26"/>
          <w:szCs w:val="26"/>
        </w:rPr>
        <w:t>0мм</w:t>
      </w:r>
      <w:r w:rsidRPr="00821F2C">
        <w:rPr>
          <w:rFonts w:ascii="Times New Roman" w:hAnsi="Times New Roman" w:cs="Times New Roman"/>
          <w:sz w:val="26"/>
          <w:szCs w:val="26"/>
        </w:rPr>
        <w:t>;</w:t>
      </w:r>
    </w:p>
    <w:p w14:paraId="288BCD87" w14:textId="31663D3B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>7. Коррозионная активность – присутствует;</w:t>
      </w:r>
    </w:p>
    <w:p w14:paraId="16587190" w14:textId="6383985E" w:rsidR="003072F1" w:rsidRPr="006D05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>8. Кристаллизация – отсутствует;</w:t>
      </w:r>
    </w:p>
    <w:p w14:paraId="2C2CB2AA" w14:textId="2AA298FB" w:rsidR="00576FE8" w:rsidRDefault="003072F1" w:rsidP="003072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5E8">
        <w:rPr>
          <w:rFonts w:ascii="Times New Roman" w:hAnsi="Times New Roman" w:cs="Times New Roman"/>
          <w:sz w:val="26"/>
          <w:szCs w:val="26"/>
        </w:rPr>
        <w:t xml:space="preserve">9. </w:t>
      </w:r>
      <w:r w:rsidRPr="006D05E8">
        <w:rPr>
          <w:rFonts w:ascii="Times New Roman" w:hAnsi="Times New Roman" w:cs="Times New Roman"/>
          <w:sz w:val="26"/>
          <w:szCs w:val="26"/>
          <w:lang w:val="en-US"/>
        </w:rPr>
        <w:t>pH</w:t>
      </w:r>
      <w:r w:rsidRPr="006D05E8">
        <w:rPr>
          <w:rFonts w:ascii="Times New Roman" w:hAnsi="Times New Roman" w:cs="Times New Roman"/>
          <w:sz w:val="26"/>
          <w:szCs w:val="26"/>
        </w:rPr>
        <w:t xml:space="preserve"> – 7-9.</w:t>
      </w:r>
    </w:p>
    <w:p w14:paraId="49CEE22C" w14:textId="2804E6EC" w:rsidR="00B949D3" w:rsidRPr="005F6E15" w:rsidRDefault="00B949D3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6E15">
        <w:rPr>
          <w:rFonts w:ascii="Times New Roman" w:hAnsi="Times New Roman" w:cs="Times New Roman"/>
          <w:sz w:val="26"/>
          <w:szCs w:val="26"/>
        </w:rPr>
        <w:t>3</w:t>
      </w:r>
      <w:r w:rsidR="00205AE0">
        <w:rPr>
          <w:rFonts w:ascii="Times New Roman" w:hAnsi="Times New Roman" w:cs="Times New Roman"/>
          <w:sz w:val="26"/>
          <w:szCs w:val="26"/>
        </w:rPr>
        <w:t>9</w:t>
      </w:r>
      <w:r w:rsidRPr="005F6E15">
        <w:rPr>
          <w:rFonts w:ascii="Times New Roman" w:hAnsi="Times New Roman" w:cs="Times New Roman"/>
          <w:sz w:val="26"/>
          <w:szCs w:val="26"/>
        </w:rPr>
        <w:t xml:space="preserve">. </w:t>
      </w:r>
      <w:r w:rsidR="00931626" w:rsidRPr="005F6E15">
        <w:rPr>
          <w:rFonts w:ascii="Times New Roman" w:hAnsi="Times New Roman" w:cs="Times New Roman"/>
          <w:sz w:val="26"/>
          <w:szCs w:val="26"/>
        </w:rPr>
        <w:t>Сс</w:t>
      </w:r>
      <w:r w:rsidR="00C94E15" w:rsidRPr="005F6E15">
        <w:rPr>
          <w:rFonts w:ascii="Times New Roman" w:hAnsi="Times New Roman" w:cs="Times New Roman"/>
          <w:sz w:val="26"/>
          <w:szCs w:val="26"/>
        </w:rPr>
        <w:t>ылки на чертежи и другие данные:</w:t>
      </w:r>
    </w:p>
    <w:p w14:paraId="20C79797" w14:textId="5C538AC4" w:rsidR="00B949D3" w:rsidRPr="005F6E15" w:rsidRDefault="00B949D3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6E15">
        <w:rPr>
          <w:rFonts w:ascii="Times New Roman" w:hAnsi="Times New Roman" w:cs="Times New Roman"/>
          <w:sz w:val="26"/>
          <w:szCs w:val="26"/>
        </w:rPr>
        <w:lastRenderedPageBreak/>
        <w:t>1. Конструкция затвора должна соответств</w:t>
      </w:r>
      <w:r w:rsidR="00C94E15" w:rsidRPr="005F6E15">
        <w:rPr>
          <w:rFonts w:ascii="Times New Roman" w:hAnsi="Times New Roman" w:cs="Times New Roman"/>
          <w:sz w:val="26"/>
          <w:szCs w:val="26"/>
        </w:rPr>
        <w:t>овать чертежу приложени</w:t>
      </w:r>
      <w:r w:rsidR="00226A1A">
        <w:rPr>
          <w:rFonts w:ascii="Times New Roman" w:hAnsi="Times New Roman" w:cs="Times New Roman"/>
          <w:sz w:val="26"/>
          <w:szCs w:val="26"/>
        </w:rPr>
        <w:t>я</w:t>
      </w:r>
      <w:r w:rsidR="00C94E15" w:rsidRPr="005F6E15">
        <w:rPr>
          <w:rFonts w:ascii="Times New Roman" w:hAnsi="Times New Roman" w:cs="Times New Roman"/>
          <w:sz w:val="26"/>
          <w:szCs w:val="26"/>
        </w:rPr>
        <w:t xml:space="preserve"> №1, №2;</w:t>
      </w:r>
    </w:p>
    <w:p w14:paraId="240F3B06" w14:textId="2EE90F77" w:rsidR="00B949D3" w:rsidRPr="005F6E15" w:rsidRDefault="00B949D3" w:rsidP="00A832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6E15">
        <w:rPr>
          <w:rFonts w:ascii="Times New Roman" w:hAnsi="Times New Roman" w:cs="Times New Roman"/>
          <w:sz w:val="26"/>
          <w:szCs w:val="26"/>
        </w:rPr>
        <w:t>2. Габаритные размеры затвора должны соотве</w:t>
      </w:r>
      <w:r w:rsidR="00C94E15" w:rsidRPr="005F6E15">
        <w:rPr>
          <w:rFonts w:ascii="Times New Roman" w:hAnsi="Times New Roman" w:cs="Times New Roman"/>
          <w:sz w:val="26"/>
          <w:szCs w:val="26"/>
        </w:rPr>
        <w:t>тствовать чертежу приложения №2;</w:t>
      </w:r>
    </w:p>
    <w:p w14:paraId="77580D5F" w14:textId="4EC86D78" w:rsidR="00525258" w:rsidRPr="005F6E15" w:rsidRDefault="00525258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6E15">
        <w:rPr>
          <w:rFonts w:ascii="Times New Roman" w:hAnsi="Times New Roman" w:cs="Times New Roman"/>
          <w:sz w:val="26"/>
          <w:szCs w:val="26"/>
        </w:rPr>
        <w:t>3. Конструкция пневмопривода должна соотве</w:t>
      </w:r>
      <w:r w:rsidR="00C94E15" w:rsidRPr="005F6E15">
        <w:rPr>
          <w:rFonts w:ascii="Times New Roman" w:hAnsi="Times New Roman" w:cs="Times New Roman"/>
          <w:sz w:val="26"/>
          <w:szCs w:val="26"/>
        </w:rPr>
        <w:t>тствовать чертежу приложения №3;</w:t>
      </w:r>
    </w:p>
    <w:p w14:paraId="0805FE8F" w14:textId="237F227A" w:rsidR="00525258" w:rsidRPr="00DD76AD" w:rsidRDefault="00243CB4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4C7173">
        <w:rPr>
          <w:rFonts w:ascii="Times New Roman" w:hAnsi="Times New Roman" w:cs="Times New Roman"/>
          <w:sz w:val="26"/>
          <w:szCs w:val="26"/>
        </w:rPr>
        <w:t xml:space="preserve"> </w:t>
      </w:r>
      <w:r w:rsidR="00525258" w:rsidRPr="005F6E15">
        <w:rPr>
          <w:rFonts w:ascii="Times New Roman" w:hAnsi="Times New Roman" w:cs="Times New Roman"/>
          <w:sz w:val="26"/>
          <w:szCs w:val="26"/>
        </w:rPr>
        <w:t>Габаритные размеры</w:t>
      </w:r>
      <w:r w:rsidR="00525258" w:rsidRPr="00DD76AD">
        <w:rPr>
          <w:rFonts w:ascii="Times New Roman" w:hAnsi="Times New Roman" w:cs="Times New Roman"/>
          <w:sz w:val="26"/>
          <w:szCs w:val="26"/>
        </w:rPr>
        <w:t xml:space="preserve"> пневмопривод</w:t>
      </w:r>
      <w:r w:rsidR="00226A1A">
        <w:rPr>
          <w:rFonts w:ascii="Times New Roman" w:hAnsi="Times New Roman" w:cs="Times New Roman"/>
          <w:sz w:val="26"/>
          <w:szCs w:val="26"/>
        </w:rPr>
        <w:t>а</w:t>
      </w:r>
      <w:r w:rsidR="00525258" w:rsidRPr="00DD76AD">
        <w:rPr>
          <w:rFonts w:ascii="Times New Roman" w:hAnsi="Times New Roman" w:cs="Times New Roman"/>
          <w:sz w:val="26"/>
          <w:szCs w:val="26"/>
        </w:rPr>
        <w:t xml:space="preserve"> не должны превышать</w:t>
      </w:r>
      <w:r w:rsidR="00226A1A">
        <w:rPr>
          <w:rFonts w:ascii="Times New Roman" w:hAnsi="Times New Roman" w:cs="Times New Roman"/>
          <w:sz w:val="26"/>
          <w:szCs w:val="26"/>
        </w:rPr>
        <w:t xml:space="preserve"> </w:t>
      </w:r>
      <w:r w:rsidR="00525258" w:rsidRPr="00DD76AD">
        <w:rPr>
          <w:rFonts w:ascii="Times New Roman" w:hAnsi="Times New Roman" w:cs="Times New Roman"/>
          <w:sz w:val="26"/>
          <w:szCs w:val="26"/>
        </w:rPr>
        <w:t>ра</w:t>
      </w:r>
      <w:r w:rsidR="00C94E15" w:rsidRPr="00DD76AD">
        <w:rPr>
          <w:rFonts w:ascii="Times New Roman" w:hAnsi="Times New Roman" w:cs="Times New Roman"/>
          <w:sz w:val="26"/>
          <w:szCs w:val="26"/>
        </w:rPr>
        <w:t>змеры</w:t>
      </w:r>
      <w:r w:rsidR="004C7173">
        <w:rPr>
          <w:rFonts w:ascii="Times New Roman" w:hAnsi="Times New Roman" w:cs="Times New Roman"/>
          <w:sz w:val="26"/>
          <w:szCs w:val="26"/>
        </w:rPr>
        <w:t>,</w:t>
      </w:r>
      <w:r w:rsidR="00226A1A">
        <w:rPr>
          <w:rFonts w:ascii="Times New Roman" w:hAnsi="Times New Roman" w:cs="Times New Roman"/>
          <w:sz w:val="26"/>
          <w:szCs w:val="26"/>
        </w:rPr>
        <w:t xml:space="preserve"> </w:t>
      </w:r>
      <w:r w:rsidR="00C94E15" w:rsidRPr="00DD76AD">
        <w:rPr>
          <w:rFonts w:ascii="Times New Roman" w:hAnsi="Times New Roman" w:cs="Times New Roman"/>
          <w:sz w:val="26"/>
          <w:szCs w:val="26"/>
        </w:rPr>
        <w:t>указанные в приложении №4;</w:t>
      </w:r>
    </w:p>
    <w:p w14:paraId="69036FF7" w14:textId="1E900504" w:rsidR="00525258" w:rsidRPr="00DD76AD" w:rsidRDefault="00525258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>5. Минимальные крутящие моменты (</w:t>
      </w:r>
      <w:proofErr w:type="spellStart"/>
      <w:r w:rsidRPr="00DD76AD">
        <w:rPr>
          <w:rFonts w:ascii="Times New Roman" w:hAnsi="Times New Roman" w:cs="Times New Roman"/>
          <w:sz w:val="26"/>
          <w:szCs w:val="26"/>
        </w:rPr>
        <w:t>Нм</w:t>
      </w:r>
      <w:proofErr w:type="spellEnd"/>
      <w:r w:rsidRPr="00DD76AD">
        <w:rPr>
          <w:rFonts w:ascii="Times New Roman" w:hAnsi="Times New Roman" w:cs="Times New Roman"/>
          <w:sz w:val="26"/>
          <w:szCs w:val="26"/>
        </w:rPr>
        <w:t xml:space="preserve">) для каждого типоразмера </w:t>
      </w:r>
      <w:r w:rsidR="003F2A5E" w:rsidRPr="00DD76AD">
        <w:rPr>
          <w:rFonts w:ascii="Times New Roman" w:hAnsi="Times New Roman" w:cs="Times New Roman"/>
          <w:sz w:val="26"/>
          <w:szCs w:val="26"/>
        </w:rPr>
        <w:t>затвора</w:t>
      </w:r>
      <w:r w:rsidRPr="00DD76AD">
        <w:rPr>
          <w:rFonts w:ascii="Times New Roman" w:hAnsi="Times New Roman" w:cs="Times New Roman"/>
          <w:sz w:val="26"/>
          <w:szCs w:val="26"/>
        </w:rPr>
        <w:t xml:space="preserve"> должны быть не </w:t>
      </w:r>
      <w:r w:rsidR="00C94E15" w:rsidRPr="00DD76AD">
        <w:rPr>
          <w:rFonts w:ascii="Times New Roman" w:hAnsi="Times New Roman" w:cs="Times New Roman"/>
          <w:sz w:val="26"/>
          <w:szCs w:val="26"/>
        </w:rPr>
        <w:t>менее указанных в приложении №4</w:t>
      </w:r>
      <w:r w:rsidR="00A832DE" w:rsidRPr="00DD76AD">
        <w:rPr>
          <w:rFonts w:ascii="Times New Roman" w:hAnsi="Times New Roman" w:cs="Times New Roman"/>
          <w:sz w:val="26"/>
          <w:szCs w:val="26"/>
        </w:rPr>
        <w:t>;</w:t>
      </w:r>
    </w:p>
    <w:p w14:paraId="43EB4387" w14:textId="6F012AA6" w:rsidR="00A832DE" w:rsidRPr="00DD76AD" w:rsidRDefault="00A832DE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>6. Расчетный срок службы затвора – не менее 20 лет.</w:t>
      </w:r>
    </w:p>
    <w:p w14:paraId="3A809B19" w14:textId="5F5A5FE9" w:rsidR="00226A1A" w:rsidRPr="00820BDD" w:rsidRDefault="00B949D3" w:rsidP="00226A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>7.</w:t>
      </w:r>
      <w:r w:rsidR="00D83AD4" w:rsidRPr="00DD76AD">
        <w:rPr>
          <w:rFonts w:ascii="Times New Roman" w:hAnsi="Times New Roman" w:cs="Times New Roman"/>
          <w:sz w:val="26"/>
          <w:szCs w:val="26"/>
        </w:rPr>
        <w:t xml:space="preserve"> </w:t>
      </w:r>
      <w:r w:rsidR="00226A1A">
        <w:rPr>
          <w:rFonts w:ascii="Times New Roman" w:hAnsi="Times New Roman" w:cs="Times New Roman"/>
          <w:sz w:val="26"/>
          <w:szCs w:val="26"/>
        </w:rPr>
        <w:t>Информация</w:t>
      </w:r>
      <w:r w:rsidR="004C7173">
        <w:rPr>
          <w:rFonts w:ascii="Times New Roman" w:hAnsi="Times New Roman" w:cs="Times New Roman"/>
          <w:sz w:val="26"/>
          <w:szCs w:val="26"/>
        </w:rPr>
        <w:t>,</w:t>
      </w:r>
      <w:r w:rsidR="00334D3A" w:rsidRPr="00334D3A">
        <w:rPr>
          <w:rFonts w:ascii="Times New Roman" w:hAnsi="Times New Roman" w:cs="Times New Roman"/>
          <w:sz w:val="26"/>
          <w:szCs w:val="26"/>
        </w:rPr>
        <w:t xml:space="preserve"> </w:t>
      </w:r>
      <w:r w:rsidR="00D83AD4" w:rsidRPr="00DD76AD">
        <w:rPr>
          <w:rFonts w:ascii="Times New Roman" w:hAnsi="Times New Roman" w:cs="Times New Roman"/>
          <w:sz w:val="26"/>
          <w:szCs w:val="26"/>
        </w:rPr>
        <w:t>предоставляем</w:t>
      </w:r>
      <w:r w:rsidR="00226A1A">
        <w:rPr>
          <w:rFonts w:ascii="Times New Roman" w:hAnsi="Times New Roman" w:cs="Times New Roman"/>
          <w:sz w:val="26"/>
          <w:szCs w:val="26"/>
        </w:rPr>
        <w:t>ая</w:t>
      </w:r>
      <w:r w:rsidR="00D83AD4" w:rsidRPr="00DD76AD">
        <w:rPr>
          <w:rFonts w:ascii="Times New Roman" w:hAnsi="Times New Roman" w:cs="Times New Roman"/>
          <w:sz w:val="26"/>
          <w:szCs w:val="26"/>
        </w:rPr>
        <w:t xml:space="preserve"> вместе с коммерческим предложением</w:t>
      </w:r>
      <w:r w:rsidR="00226A1A">
        <w:rPr>
          <w:rFonts w:ascii="Times New Roman" w:hAnsi="Times New Roman" w:cs="Times New Roman"/>
          <w:sz w:val="26"/>
          <w:szCs w:val="26"/>
        </w:rPr>
        <w:t>:</w:t>
      </w:r>
      <w:r w:rsidR="00A373DF">
        <w:rPr>
          <w:rFonts w:ascii="Times New Roman" w:hAnsi="Times New Roman" w:cs="Times New Roman"/>
          <w:sz w:val="26"/>
          <w:szCs w:val="26"/>
        </w:rPr>
        <w:t xml:space="preserve"> официальное подтверждение выполнения всех пунктов данного технического требования,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="00226A1A">
        <w:rPr>
          <w:rFonts w:ascii="Times New Roman" w:hAnsi="Times New Roman" w:cs="Times New Roman"/>
          <w:sz w:val="26"/>
          <w:szCs w:val="26"/>
        </w:rPr>
        <w:t>и</w:t>
      </w:r>
      <w:r w:rsidR="00212AEC" w:rsidRPr="00DD76AD">
        <w:rPr>
          <w:rFonts w:ascii="Times New Roman" w:hAnsi="Times New Roman" w:cs="Times New Roman"/>
          <w:sz w:val="26"/>
          <w:szCs w:val="26"/>
        </w:rPr>
        <w:t>нформация</w:t>
      </w:r>
      <w:r w:rsidR="00175BE8" w:rsidRPr="00DD76AD">
        <w:rPr>
          <w:rFonts w:ascii="Times New Roman" w:hAnsi="Times New Roman" w:cs="Times New Roman"/>
          <w:sz w:val="26"/>
          <w:szCs w:val="26"/>
        </w:rPr>
        <w:t xml:space="preserve"> о предприятии</w:t>
      </w:r>
      <w:r w:rsidR="00175BE8" w:rsidRPr="00820BDD">
        <w:rPr>
          <w:rFonts w:ascii="Times New Roman" w:hAnsi="Times New Roman" w:cs="Times New Roman"/>
          <w:sz w:val="26"/>
          <w:szCs w:val="26"/>
        </w:rPr>
        <w:t>-изготовителе поставляемого затвора</w:t>
      </w:r>
      <w:r w:rsidR="00226A1A">
        <w:rPr>
          <w:rFonts w:ascii="Times New Roman" w:hAnsi="Times New Roman" w:cs="Times New Roman"/>
          <w:sz w:val="26"/>
          <w:szCs w:val="26"/>
        </w:rPr>
        <w:t>, г</w:t>
      </w:r>
      <w:r w:rsidR="00212AEC" w:rsidRPr="00820BDD">
        <w:rPr>
          <w:rFonts w:ascii="Times New Roman" w:hAnsi="Times New Roman" w:cs="Times New Roman"/>
          <w:sz w:val="26"/>
          <w:szCs w:val="26"/>
        </w:rPr>
        <w:t>арантийные обязательств</w:t>
      </w:r>
      <w:r w:rsidR="00226A1A">
        <w:rPr>
          <w:rFonts w:ascii="Times New Roman" w:hAnsi="Times New Roman" w:cs="Times New Roman"/>
          <w:sz w:val="26"/>
          <w:szCs w:val="26"/>
        </w:rPr>
        <w:t>а.</w:t>
      </w:r>
    </w:p>
    <w:p w14:paraId="48723013" w14:textId="5435C7BA" w:rsidR="00F53C29" w:rsidRDefault="00226A1A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D83AD4" w:rsidRPr="00820BDD">
        <w:rPr>
          <w:rFonts w:ascii="Times New Roman" w:hAnsi="Times New Roman" w:cs="Times New Roman"/>
          <w:sz w:val="26"/>
          <w:szCs w:val="26"/>
        </w:rPr>
        <w:t>Документы, предоставляемые вместе с поставкой закупаемого товара</w:t>
      </w:r>
      <w:r>
        <w:rPr>
          <w:rFonts w:ascii="Times New Roman" w:hAnsi="Times New Roman" w:cs="Times New Roman"/>
          <w:sz w:val="26"/>
          <w:szCs w:val="26"/>
        </w:rPr>
        <w:t>: т</w:t>
      </w:r>
      <w:r w:rsidR="00224D37" w:rsidRPr="00820BDD">
        <w:rPr>
          <w:rFonts w:ascii="Times New Roman" w:hAnsi="Times New Roman" w:cs="Times New Roman"/>
          <w:sz w:val="26"/>
          <w:szCs w:val="26"/>
        </w:rPr>
        <w:t>ехническая документация  должна быть на русском языке в печатном виде и в одном экземпляре</w:t>
      </w:r>
      <w:r w:rsidR="001317BE">
        <w:rPr>
          <w:rFonts w:ascii="Times New Roman" w:hAnsi="Times New Roman" w:cs="Times New Roman"/>
          <w:sz w:val="26"/>
          <w:szCs w:val="26"/>
        </w:rPr>
        <w:t>,</w:t>
      </w:r>
      <w:r w:rsidR="00F53C29">
        <w:rPr>
          <w:rFonts w:ascii="Times New Roman" w:hAnsi="Times New Roman" w:cs="Times New Roman"/>
          <w:sz w:val="26"/>
          <w:szCs w:val="26"/>
        </w:rPr>
        <w:t xml:space="preserve"> а</w:t>
      </w:r>
      <w:r w:rsidR="00D80005" w:rsidRPr="00820BDD">
        <w:rPr>
          <w:rFonts w:ascii="Times New Roman" w:hAnsi="Times New Roman" w:cs="Times New Roman"/>
          <w:sz w:val="26"/>
          <w:szCs w:val="26"/>
        </w:rPr>
        <w:t>кты технического контроля и сертификаты, подтверждающие химический состав и механические свойства  материалов основных деталей и узлов затвора – 1 экзе</w:t>
      </w:r>
      <w:r w:rsidR="00FC4A7D" w:rsidRPr="00820BDD">
        <w:rPr>
          <w:rFonts w:ascii="Times New Roman" w:hAnsi="Times New Roman" w:cs="Times New Roman"/>
          <w:sz w:val="26"/>
          <w:szCs w:val="26"/>
        </w:rPr>
        <w:t>мпляр, на каждую единицу товара</w:t>
      </w:r>
      <w:r w:rsidR="00F53C29">
        <w:rPr>
          <w:rFonts w:ascii="Times New Roman" w:hAnsi="Times New Roman" w:cs="Times New Roman"/>
          <w:sz w:val="26"/>
          <w:szCs w:val="26"/>
        </w:rPr>
        <w:t>, а</w:t>
      </w:r>
      <w:r w:rsidR="00D80005" w:rsidRPr="00820BDD">
        <w:rPr>
          <w:rFonts w:ascii="Times New Roman" w:hAnsi="Times New Roman" w:cs="Times New Roman"/>
          <w:sz w:val="26"/>
          <w:szCs w:val="26"/>
        </w:rPr>
        <w:t>кты технического контроля и сертификаты, подтверждающие химический состав и механические свойства  материалов ответных фланцев, крепежа и прокладок – 1 экзе</w:t>
      </w:r>
      <w:r w:rsidR="00FC4A7D" w:rsidRPr="00820BDD">
        <w:rPr>
          <w:rFonts w:ascii="Times New Roman" w:hAnsi="Times New Roman" w:cs="Times New Roman"/>
          <w:sz w:val="26"/>
          <w:szCs w:val="26"/>
        </w:rPr>
        <w:t>мпляр, на каждую единицу товара</w:t>
      </w:r>
      <w:r w:rsidR="00A373DF">
        <w:rPr>
          <w:rFonts w:ascii="Times New Roman" w:hAnsi="Times New Roman" w:cs="Times New Roman"/>
          <w:sz w:val="26"/>
          <w:szCs w:val="26"/>
        </w:rPr>
        <w:t xml:space="preserve">; </w:t>
      </w:r>
      <w:r w:rsidR="00A373DF" w:rsidRPr="00A373DF">
        <w:rPr>
          <w:rFonts w:ascii="Times New Roman" w:hAnsi="Times New Roman" w:cs="Times New Roman"/>
          <w:sz w:val="26"/>
          <w:szCs w:val="26"/>
        </w:rPr>
        <w:t>чертежи в разрезе (эскизы) затвора и приводного редуктора со спецификацией основных деталей (с указанием применяемых материалов)</w:t>
      </w:r>
      <w:r w:rsidR="00A373DF">
        <w:rPr>
          <w:rFonts w:ascii="Times New Roman" w:hAnsi="Times New Roman" w:cs="Times New Roman"/>
          <w:sz w:val="26"/>
          <w:szCs w:val="26"/>
        </w:rPr>
        <w:t>; к</w:t>
      </w:r>
      <w:r w:rsidR="00A373DF" w:rsidRPr="00820BDD">
        <w:rPr>
          <w:rFonts w:ascii="Times New Roman" w:hAnsi="Times New Roman" w:cs="Times New Roman"/>
          <w:sz w:val="26"/>
          <w:szCs w:val="26"/>
        </w:rPr>
        <w:t>опия сертификатов соответствия требованиям технических регламентов таможенного союза ТР ТС 10/2011 «О безопасности машин и оборудования», ТР ТС 032/2013 “О безопасности оборудования, работающего под избыточным давлением”</w:t>
      </w:r>
      <w:r w:rsidR="00E755F5">
        <w:rPr>
          <w:rFonts w:ascii="Times New Roman" w:hAnsi="Times New Roman" w:cs="Times New Roman"/>
          <w:sz w:val="26"/>
          <w:szCs w:val="26"/>
        </w:rPr>
        <w:t>.</w:t>
      </w:r>
    </w:p>
    <w:p w14:paraId="3149ADD8" w14:textId="5A94BD7E" w:rsidR="00226A1A" w:rsidRDefault="00F53C29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П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аспорт и руководство по монтажу и эксплуатации на затвор должны содержать информацию </w:t>
      </w: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Pr="00F53C29">
        <w:rPr>
          <w:rFonts w:ascii="Times New Roman" w:hAnsi="Times New Roman" w:cs="Times New Roman"/>
          <w:sz w:val="26"/>
          <w:szCs w:val="26"/>
        </w:rPr>
        <w:t>дисков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F53C29">
        <w:rPr>
          <w:rFonts w:ascii="Times New Roman" w:hAnsi="Times New Roman" w:cs="Times New Roman"/>
          <w:sz w:val="26"/>
          <w:szCs w:val="26"/>
        </w:rPr>
        <w:t xml:space="preserve"> затвор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53C29">
        <w:rPr>
          <w:rFonts w:ascii="Times New Roman" w:hAnsi="Times New Roman" w:cs="Times New Roman"/>
          <w:sz w:val="26"/>
          <w:szCs w:val="26"/>
        </w:rPr>
        <w:t xml:space="preserve"> с пневмоприводом и ручным редуктором </w:t>
      </w:r>
      <w:r w:rsidR="00FC4A7D" w:rsidRPr="00820BDD">
        <w:rPr>
          <w:rFonts w:ascii="Times New Roman" w:hAnsi="Times New Roman" w:cs="Times New Roman"/>
          <w:sz w:val="26"/>
          <w:szCs w:val="26"/>
        </w:rPr>
        <w:t>в объёме: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="00FC4A7D" w:rsidRPr="00820BDD">
        <w:rPr>
          <w:rFonts w:ascii="Times New Roman" w:hAnsi="Times New Roman" w:cs="Times New Roman"/>
          <w:sz w:val="26"/>
          <w:szCs w:val="26"/>
        </w:rPr>
        <w:t>еквизиты предприятия-изготовителя и комплектующих изделий;</w:t>
      </w:r>
      <w:r>
        <w:rPr>
          <w:rFonts w:ascii="Times New Roman" w:hAnsi="Times New Roman" w:cs="Times New Roman"/>
          <w:sz w:val="26"/>
          <w:szCs w:val="26"/>
        </w:rPr>
        <w:t xml:space="preserve"> м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арка (тип), заводской номер и дата изготовления и основных комплектующих изделий;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стройство и принцип работы;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сновные технические параметры;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аименование и обозначение стандартов или технических условий на проектирование, изготовление и испытание;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абочие среды;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C4A7D" w:rsidRPr="00820BDD">
        <w:rPr>
          <w:rFonts w:ascii="Times New Roman" w:hAnsi="Times New Roman" w:cs="Times New Roman"/>
          <w:sz w:val="26"/>
          <w:szCs w:val="26"/>
        </w:rPr>
        <w:t>рганизационные требования и подробное описание по вводу в эксплуатаци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FC4A7D" w:rsidRPr="00820BDD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т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ребования техники безопасности при эксплуатации и при обслуживании; </w:t>
      </w:r>
      <w:r w:rsidR="000E31ED">
        <w:rPr>
          <w:rFonts w:ascii="Times New Roman" w:hAnsi="Times New Roman" w:cs="Times New Roman"/>
          <w:sz w:val="26"/>
          <w:szCs w:val="26"/>
        </w:rPr>
        <w:t>у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казания по периодичности и объему технического обслуживания и ремонта; </w:t>
      </w:r>
      <w:r w:rsidR="000E31ED">
        <w:rPr>
          <w:rFonts w:ascii="Times New Roman" w:hAnsi="Times New Roman" w:cs="Times New Roman"/>
          <w:sz w:val="26"/>
          <w:szCs w:val="26"/>
        </w:rPr>
        <w:t>п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орядок разборки и сборки для проведения технического обслуживания и ремонта; </w:t>
      </w:r>
      <w:r w:rsidR="000E31ED">
        <w:rPr>
          <w:rFonts w:ascii="Times New Roman" w:hAnsi="Times New Roman" w:cs="Times New Roman"/>
          <w:sz w:val="26"/>
          <w:szCs w:val="26"/>
        </w:rPr>
        <w:t>ч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ертёж общего вида со спецификацией для заказа запасных частей; </w:t>
      </w:r>
      <w:r w:rsidR="000E31ED">
        <w:rPr>
          <w:rFonts w:ascii="Times New Roman" w:hAnsi="Times New Roman" w:cs="Times New Roman"/>
          <w:sz w:val="26"/>
          <w:szCs w:val="26"/>
        </w:rPr>
        <w:t>м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арки, применяемых при проведении обслуживания и ремонте, смазок, уплотнений и </w:t>
      </w:r>
      <w:proofErr w:type="spellStart"/>
      <w:r w:rsidR="00FC4A7D" w:rsidRPr="00820BDD">
        <w:rPr>
          <w:rFonts w:ascii="Times New Roman" w:hAnsi="Times New Roman" w:cs="Times New Roman"/>
          <w:sz w:val="26"/>
          <w:szCs w:val="26"/>
        </w:rPr>
        <w:t>герметиков</w:t>
      </w:r>
      <w:proofErr w:type="spellEnd"/>
      <w:r w:rsidR="00FC4A7D" w:rsidRPr="00820BDD">
        <w:rPr>
          <w:rFonts w:ascii="Times New Roman" w:hAnsi="Times New Roman" w:cs="Times New Roman"/>
          <w:sz w:val="26"/>
          <w:szCs w:val="26"/>
        </w:rPr>
        <w:t>, с указанием аналогов различных фирм;</w:t>
      </w:r>
      <w:r w:rsidR="000E31ED">
        <w:rPr>
          <w:rFonts w:ascii="Times New Roman" w:hAnsi="Times New Roman" w:cs="Times New Roman"/>
          <w:sz w:val="26"/>
          <w:szCs w:val="26"/>
        </w:rPr>
        <w:t xml:space="preserve"> п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лан установки и монтажный чертёж с габаритными и присоединительными размерами; </w:t>
      </w:r>
      <w:r w:rsidR="000E31ED">
        <w:rPr>
          <w:rFonts w:ascii="Times New Roman" w:hAnsi="Times New Roman" w:cs="Times New Roman"/>
          <w:sz w:val="26"/>
          <w:szCs w:val="26"/>
        </w:rPr>
        <w:t>с</w:t>
      </w:r>
      <w:r w:rsidR="00FC4A7D" w:rsidRPr="00820BDD">
        <w:rPr>
          <w:rFonts w:ascii="Times New Roman" w:hAnsi="Times New Roman" w:cs="Times New Roman"/>
          <w:sz w:val="26"/>
          <w:szCs w:val="26"/>
        </w:rPr>
        <w:t>ведени</w:t>
      </w:r>
      <w:r w:rsidR="000E31ED">
        <w:rPr>
          <w:rFonts w:ascii="Times New Roman" w:hAnsi="Times New Roman" w:cs="Times New Roman"/>
          <w:sz w:val="26"/>
          <w:szCs w:val="26"/>
        </w:rPr>
        <w:t>я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 о материале основных деталей и узлов; </w:t>
      </w:r>
      <w:r w:rsidR="000E31ED">
        <w:rPr>
          <w:rFonts w:ascii="Times New Roman" w:hAnsi="Times New Roman" w:cs="Times New Roman"/>
          <w:sz w:val="26"/>
          <w:szCs w:val="26"/>
        </w:rPr>
        <w:t>р</w:t>
      </w:r>
      <w:r w:rsidR="00FC4A7D" w:rsidRPr="00820BDD">
        <w:rPr>
          <w:rFonts w:ascii="Times New Roman" w:hAnsi="Times New Roman" w:cs="Times New Roman"/>
          <w:sz w:val="26"/>
          <w:szCs w:val="26"/>
        </w:rPr>
        <w:t>езультаты гидравлических испытаний;</w:t>
      </w:r>
      <w:r w:rsidR="000E31ED">
        <w:rPr>
          <w:rFonts w:ascii="Times New Roman" w:hAnsi="Times New Roman" w:cs="Times New Roman"/>
          <w:sz w:val="26"/>
          <w:szCs w:val="26"/>
        </w:rPr>
        <w:t xml:space="preserve"> п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равила и условия хранения, транспортировки и утилизации; </w:t>
      </w:r>
      <w:r w:rsidR="000E31ED">
        <w:rPr>
          <w:rFonts w:ascii="Times New Roman" w:hAnsi="Times New Roman" w:cs="Times New Roman"/>
          <w:sz w:val="26"/>
          <w:szCs w:val="26"/>
        </w:rPr>
        <w:t>г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арантийный и расчетный срок службы; </w:t>
      </w:r>
      <w:r w:rsidR="000E31ED">
        <w:rPr>
          <w:rFonts w:ascii="Times New Roman" w:hAnsi="Times New Roman" w:cs="Times New Roman"/>
          <w:sz w:val="26"/>
          <w:szCs w:val="26"/>
        </w:rPr>
        <w:t>к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омплектность; </w:t>
      </w:r>
      <w:r w:rsidR="000E31ED">
        <w:rPr>
          <w:rFonts w:ascii="Times New Roman" w:hAnsi="Times New Roman" w:cs="Times New Roman"/>
          <w:sz w:val="26"/>
          <w:szCs w:val="26"/>
        </w:rPr>
        <w:t>с</w:t>
      </w:r>
      <w:r w:rsidR="00FC4A7D" w:rsidRPr="00820BDD">
        <w:rPr>
          <w:rFonts w:ascii="Times New Roman" w:hAnsi="Times New Roman" w:cs="Times New Roman"/>
          <w:sz w:val="26"/>
          <w:szCs w:val="26"/>
        </w:rPr>
        <w:t xml:space="preserve">ведения о наличии драгоценных и цветных металлов; </w:t>
      </w:r>
      <w:r w:rsidR="000E31ED">
        <w:rPr>
          <w:rFonts w:ascii="Times New Roman" w:hAnsi="Times New Roman" w:cs="Times New Roman"/>
          <w:sz w:val="26"/>
          <w:szCs w:val="26"/>
        </w:rPr>
        <w:t>м</w:t>
      </w:r>
      <w:r w:rsidR="00FC4A7D" w:rsidRPr="00DD76AD">
        <w:rPr>
          <w:rFonts w:ascii="Times New Roman" w:hAnsi="Times New Roman" w:cs="Times New Roman"/>
          <w:sz w:val="26"/>
          <w:szCs w:val="26"/>
        </w:rPr>
        <w:t>асса изделия.</w:t>
      </w:r>
    </w:p>
    <w:p w14:paraId="5207AB86" w14:textId="1BE4368A" w:rsidR="007642AD" w:rsidRPr="00DD76AD" w:rsidRDefault="007642AD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>10. Дополнительные требования</w:t>
      </w:r>
      <w:r w:rsidR="006C5FC2">
        <w:rPr>
          <w:rFonts w:ascii="Times New Roman" w:hAnsi="Times New Roman" w:cs="Times New Roman"/>
          <w:sz w:val="26"/>
          <w:szCs w:val="26"/>
        </w:rPr>
        <w:t>:</w:t>
      </w:r>
    </w:p>
    <w:p w14:paraId="0B4C0BE0" w14:textId="0B6F5D4A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76AD">
        <w:rPr>
          <w:rFonts w:ascii="Times New Roman" w:hAnsi="Times New Roman" w:cs="Times New Roman"/>
          <w:sz w:val="26"/>
          <w:szCs w:val="26"/>
        </w:rPr>
        <w:t>10.1. Оборудование должно быть новым, сро</w:t>
      </w:r>
      <w:r w:rsidR="00243CB4">
        <w:rPr>
          <w:rFonts w:ascii="Times New Roman" w:hAnsi="Times New Roman" w:cs="Times New Roman"/>
          <w:sz w:val="26"/>
          <w:szCs w:val="26"/>
        </w:rPr>
        <w:t>ком изготовления не позднее 202</w:t>
      </w:r>
      <w:r w:rsidR="004C7173">
        <w:rPr>
          <w:rFonts w:ascii="Times New Roman" w:hAnsi="Times New Roman" w:cs="Times New Roman"/>
          <w:sz w:val="26"/>
          <w:szCs w:val="26"/>
        </w:rPr>
        <w:t>5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DD76AD">
        <w:rPr>
          <w:rFonts w:ascii="Times New Roman" w:hAnsi="Times New Roman" w:cs="Times New Roman"/>
          <w:sz w:val="26"/>
          <w:szCs w:val="26"/>
        </w:rPr>
        <w:t>года, не бывшим в эксплуатации, не собранным</w:t>
      </w:r>
      <w:r w:rsidRPr="00820BDD">
        <w:rPr>
          <w:rFonts w:ascii="Times New Roman" w:hAnsi="Times New Roman" w:cs="Times New Roman"/>
          <w:sz w:val="26"/>
          <w:szCs w:val="26"/>
        </w:rPr>
        <w:t xml:space="preserve"> из восстановленных частей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7F703BD4" w14:textId="7232D474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10.2.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 xml:space="preserve">Поставляемый затвор и используемые материалы должны обеспечивать надежную работу в течение расчетного срока службы при </w:t>
      </w:r>
      <w:r w:rsidR="000E31ED">
        <w:rPr>
          <w:rFonts w:ascii="Times New Roman" w:hAnsi="Times New Roman" w:cs="Times New Roman"/>
          <w:sz w:val="26"/>
          <w:szCs w:val="26"/>
        </w:rPr>
        <w:t xml:space="preserve">требуемых </w:t>
      </w:r>
      <w:r w:rsidRPr="00820BDD">
        <w:rPr>
          <w:rFonts w:ascii="Times New Roman" w:hAnsi="Times New Roman" w:cs="Times New Roman"/>
          <w:sz w:val="26"/>
          <w:szCs w:val="26"/>
        </w:rPr>
        <w:t>параметрах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0FB441B5" w14:textId="2D6CC1E5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lastRenderedPageBreak/>
        <w:t>10.3.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 xml:space="preserve">Изготовителем затвора должно быть специализированное предприятие, имеющее опыт проектирования, изготовления и применения </w:t>
      </w:r>
      <w:r w:rsidR="000E31ED">
        <w:rPr>
          <w:rFonts w:ascii="Times New Roman" w:hAnsi="Times New Roman" w:cs="Times New Roman"/>
          <w:sz w:val="26"/>
          <w:szCs w:val="26"/>
        </w:rPr>
        <w:t>данного оборудования</w:t>
      </w:r>
      <w:r w:rsidRPr="00820BDD">
        <w:rPr>
          <w:rFonts w:ascii="Times New Roman" w:hAnsi="Times New Roman" w:cs="Times New Roman"/>
          <w:sz w:val="26"/>
          <w:szCs w:val="26"/>
        </w:rPr>
        <w:t xml:space="preserve">, обладающее комплектом конструкторской и технологической документации на данный тип </w:t>
      </w:r>
      <w:r w:rsidR="006C5FC2">
        <w:rPr>
          <w:rFonts w:ascii="Times New Roman" w:hAnsi="Times New Roman" w:cs="Times New Roman"/>
          <w:sz w:val="26"/>
          <w:szCs w:val="26"/>
        </w:rPr>
        <w:t>оборудования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114982D1" w14:textId="2B57EB00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10.4.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>Гарантия на оборудование должна составлять не менее 1</w:t>
      </w:r>
      <w:r w:rsidR="00673EAB">
        <w:rPr>
          <w:rFonts w:ascii="Times New Roman" w:hAnsi="Times New Roman" w:cs="Times New Roman"/>
          <w:sz w:val="26"/>
          <w:szCs w:val="26"/>
        </w:rPr>
        <w:t>8</w:t>
      </w:r>
      <w:r w:rsidRPr="00820BDD">
        <w:rPr>
          <w:rFonts w:ascii="Times New Roman" w:hAnsi="Times New Roman" w:cs="Times New Roman"/>
          <w:sz w:val="26"/>
          <w:szCs w:val="26"/>
        </w:rPr>
        <w:t xml:space="preserve"> месяцев со дня ввода в эксплуатацию оборудования, при условии соблюдения правил эксплуатации и не менее </w:t>
      </w:r>
      <w:r w:rsidR="00673EAB">
        <w:rPr>
          <w:rFonts w:ascii="Times New Roman" w:hAnsi="Times New Roman" w:cs="Times New Roman"/>
          <w:sz w:val="26"/>
          <w:szCs w:val="26"/>
        </w:rPr>
        <w:t>24</w:t>
      </w:r>
      <w:r w:rsidRPr="00820BDD">
        <w:rPr>
          <w:rFonts w:ascii="Times New Roman" w:hAnsi="Times New Roman" w:cs="Times New Roman"/>
          <w:sz w:val="26"/>
          <w:szCs w:val="26"/>
        </w:rPr>
        <w:t xml:space="preserve"> месяцев со дня поставки на склад </w:t>
      </w:r>
      <w:r w:rsidR="006C5FC2">
        <w:rPr>
          <w:rFonts w:ascii="Times New Roman" w:hAnsi="Times New Roman" w:cs="Times New Roman"/>
          <w:sz w:val="26"/>
          <w:szCs w:val="26"/>
        </w:rPr>
        <w:t>покупателя</w:t>
      </w:r>
      <w:r w:rsidRPr="00820BDD">
        <w:rPr>
          <w:rFonts w:ascii="Times New Roman" w:hAnsi="Times New Roman" w:cs="Times New Roman"/>
          <w:sz w:val="26"/>
          <w:szCs w:val="26"/>
        </w:rPr>
        <w:t>, при соблюдении правил хранения. Поставщик в гарантийный период в согласованные сроки обязан произвести замену или ремонт дефектных деталей за собственный счет и собственными силами, при условии, что дефект изделия произошел не по вине заказчика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4C2C3908" w14:textId="77777777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10.5.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>Арматура поставляется в упаковке, защищающей ее от воздействия механических, тепловых и других повреждений при транспортировке и хранении на складе заказчика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5794CF15" w14:textId="77777777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10.6.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>Патрубки всех технических узлов, включая уплотнительные поверхности, должны быть защищены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02D9370B" w14:textId="4682B453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10.7.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 xml:space="preserve">При поступлении </w:t>
      </w:r>
      <w:r w:rsidR="006C5FC2">
        <w:rPr>
          <w:rFonts w:ascii="Times New Roman" w:hAnsi="Times New Roman" w:cs="Times New Roman"/>
          <w:sz w:val="26"/>
          <w:szCs w:val="26"/>
        </w:rPr>
        <w:t>товара</w:t>
      </w:r>
      <w:r w:rsidRPr="00820BDD">
        <w:rPr>
          <w:rFonts w:ascii="Times New Roman" w:hAnsi="Times New Roman" w:cs="Times New Roman"/>
          <w:sz w:val="26"/>
          <w:szCs w:val="26"/>
        </w:rPr>
        <w:t xml:space="preserve"> </w:t>
      </w:r>
      <w:r w:rsidR="006C5FC2">
        <w:rPr>
          <w:rFonts w:ascii="Times New Roman" w:hAnsi="Times New Roman" w:cs="Times New Roman"/>
          <w:sz w:val="26"/>
          <w:szCs w:val="26"/>
        </w:rPr>
        <w:t>п</w:t>
      </w:r>
      <w:r w:rsidR="006C5FC2" w:rsidRPr="006C5FC2">
        <w:rPr>
          <w:rFonts w:ascii="Times New Roman" w:hAnsi="Times New Roman" w:cs="Times New Roman"/>
          <w:sz w:val="26"/>
          <w:szCs w:val="26"/>
        </w:rPr>
        <w:t>окупател</w:t>
      </w:r>
      <w:r w:rsidR="006C5FC2">
        <w:rPr>
          <w:rFonts w:ascii="Times New Roman" w:hAnsi="Times New Roman" w:cs="Times New Roman"/>
          <w:sz w:val="26"/>
          <w:szCs w:val="26"/>
        </w:rPr>
        <w:t>ем</w:t>
      </w:r>
      <w:r w:rsidRPr="00820BDD">
        <w:rPr>
          <w:rFonts w:ascii="Times New Roman" w:hAnsi="Times New Roman" w:cs="Times New Roman"/>
          <w:sz w:val="26"/>
          <w:szCs w:val="26"/>
        </w:rPr>
        <w:t xml:space="preserve"> будет проведен входной контроль в объеме: наружный осмотр, гидравлические испытания на прочность и пневматические на герметичность арматуры согласно СТБ EN 12266-1-2007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62214F60" w14:textId="4F0BFDBA" w:rsidR="00715322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10.8.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="006C5FC2">
        <w:rPr>
          <w:rFonts w:ascii="Times New Roman" w:hAnsi="Times New Roman" w:cs="Times New Roman"/>
          <w:sz w:val="26"/>
          <w:szCs w:val="26"/>
        </w:rPr>
        <w:t>Покупатель</w:t>
      </w:r>
      <w:r w:rsidRPr="00820BDD">
        <w:rPr>
          <w:rFonts w:ascii="Times New Roman" w:hAnsi="Times New Roman" w:cs="Times New Roman"/>
          <w:sz w:val="26"/>
          <w:szCs w:val="26"/>
        </w:rPr>
        <w:t xml:space="preserve"> оставляет за собой право принятия решения о присутствии или не присутствии его представителей при приемке и стендовых испытаниях, о чем заблаговременно письменно уведомит </w:t>
      </w:r>
      <w:r w:rsidR="006C5FC2">
        <w:rPr>
          <w:rFonts w:ascii="Times New Roman" w:hAnsi="Times New Roman" w:cs="Times New Roman"/>
          <w:sz w:val="26"/>
          <w:szCs w:val="26"/>
        </w:rPr>
        <w:t>продавца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15F02B52" w14:textId="6E6A7A4B" w:rsidR="00CC6B96" w:rsidRPr="00820BDD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BDD">
        <w:rPr>
          <w:rFonts w:ascii="Times New Roman" w:hAnsi="Times New Roman" w:cs="Times New Roman"/>
          <w:sz w:val="26"/>
          <w:szCs w:val="26"/>
        </w:rPr>
        <w:t>10.9.</w:t>
      </w:r>
      <w:r w:rsidR="00243CB4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>Текстовая часть</w:t>
      </w:r>
      <w:r w:rsidR="00E755F5">
        <w:rPr>
          <w:rFonts w:ascii="Times New Roman" w:hAnsi="Times New Roman" w:cs="Times New Roman"/>
          <w:sz w:val="26"/>
          <w:szCs w:val="26"/>
        </w:rPr>
        <w:t xml:space="preserve"> </w:t>
      </w:r>
      <w:r w:rsidRPr="00820BDD">
        <w:rPr>
          <w:rFonts w:ascii="Times New Roman" w:hAnsi="Times New Roman" w:cs="Times New Roman"/>
          <w:sz w:val="26"/>
          <w:szCs w:val="26"/>
        </w:rPr>
        <w:t>в предложении должна быть предоставлена на русском языке</w:t>
      </w:r>
      <w:r w:rsidR="002F460B" w:rsidRPr="00820BDD">
        <w:rPr>
          <w:rFonts w:ascii="Times New Roman" w:hAnsi="Times New Roman" w:cs="Times New Roman"/>
          <w:sz w:val="26"/>
          <w:szCs w:val="26"/>
        </w:rPr>
        <w:t>.</w:t>
      </w:r>
    </w:p>
    <w:p w14:paraId="263DB281" w14:textId="7710441B" w:rsidR="00334D3A" w:rsidRDefault="00334D3A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10.10. Оборудование поставляется в собранном виде.</w:t>
      </w:r>
    </w:p>
    <w:p w14:paraId="491FBA9B" w14:textId="2CF64CA8" w:rsidR="006E34E8" w:rsidRPr="006E34E8" w:rsidRDefault="006E34E8" w:rsidP="006E34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34E8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.11 </w:t>
      </w:r>
      <w:r w:rsidRPr="006E34E8">
        <w:rPr>
          <w:rFonts w:ascii="Times New Roman" w:hAnsi="Times New Roman" w:cs="Times New Roman"/>
          <w:sz w:val="26"/>
          <w:szCs w:val="26"/>
        </w:rPr>
        <w:t>В комплект каждого затвора входит дополнительно:</w:t>
      </w:r>
    </w:p>
    <w:p w14:paraId="6146B847" w14:textId="7B0C9DDC" w:rsidR="006E34E8" w:rsidRPr="006E34E8" w:rsidRDefault="006E34E8" w:rsidP="006E34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34E8">
        <w:rPr>
          <w:rFonts w:ascii="Times New Roman" w:hAnsi="Times New Roman" w:cs="Times New Roman"/>
          <w:sz w:val="26"/>
          <w:szCs w:val="26"/>
        </w:rPr>
        <w:t xml:space="preserve">1. Ответные фланцы </w:t>
      </w:r>
      <w:r w:rsidR="00383CBE">
        <w:rPr>
          <w:rFonts w:ascii="Times New Roman" w:hAnsi="Times New Roman" w:cs="Times New Roman"/>
          <w:sz w:val="26"/>
          <w:szCs w:val="26"/>
        </w:rPr>
        <w:t>15</w:t>
      </w:r>
      <w:r w:rsidRPr="006E34E8">
        <w:rPr>
          <w:rFonts w:ascii="Times New Roman" w:hAnsi="Times New Roman" w:cs="Times New Roman"/>
          <w:sz w:val="26"/>
          <w:szCs w:val="26"/>
        </w:rPr>
        <w:t>0-16-11-1-B-12Х18Н10Т-II ГОСТ 33259-2015 с комплектом шпилек и гаек материал 12Х18Н10Т либо 03Х17Н14М3 либо 316L для монтажа.</w:t>
      </w:r>
    </w:p>
    <w:p w14:paraId="7118722D" w14:textId="29954792" w:rsidR="006E34E8" w:rsidRPr="006E34E8" w:rsidRDefault="006E34E8" w:rsidP="006E34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34E8">
        <w:rPr>
          <w:rFonts w:ascii="Times New Roman" w:hAnsi="Times New Roman" w:cs="Times New Roman"/>
          <w:sz w:val="26"/>
          <w:szCs w:val="26"/>
        </w:rPr>
        <w:t xml:space="preserve">2. Сменное седловое уплотнение – </w:t>
      </w:r>
      <w:r w:rsidR="004C3C62">
        <w:rPr>
          <w:rFonts w:ascii="Times New Roman" w:hAnsi="Times New Roman" w:cs="Times New Roman"/>
          <w:sz w:val="26"/>
          <w:szCs w:val="26"/>
        </w:rPr>
        <w:t>1</w:t>
      </w:r>
      <w:r w:rsidRPr="006E34E8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51E12840" w14:textId="40D0DED7" w:rsidR="006E34E8" w:rsidRPr="006E34E8" w:rsidRDefault="006E34E8" w:rsidP="006E34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34E8">
        <w:rPr>
          <w:rFonts w:ascii="Times New Roman" w:hAnsi="Times New Roman" w:cs="Times New Roman"/>
          <w:sz w:val="26"/>
          <w:szCs w:val="26"/>
        </w:rPr>
        <w:t xml:space="preserve">3. Уплотнительные кольца, втулок к верхнему и нижнему </w:t>
      </w:r>
      <w:proofErr w:type="gramStart"/>
      <w:r w:rsidRPr="006E34E8">
        <w:rPr>
          <w:rFonts w:ascii="Times New Roman" w:hAnsi="Times New Roman" w:cs="Times New Roman"/>
          <w:sz w:val="26"/>
          <w:szCs w:val="26"/>
        </w:rPr>
        <w:t>штоку  –</w:t>
      </w:r>
      <w:proofErr w:type="gramEnd"/>
      <w:r w:rsidRPr="006E34E8">
        <w:rPr>
          <w:rFonts w:ascii="Times New Roman" w:hAnsi="Times New Roman" w:cs="Times New Roman"/>
          <w:sz w:val="26"/>
          <w:szCs w:val="26"/>
        </w:rPr>
        <w:t xml:space="preserve"> </w:t>
      </w:r>
      <w:r w:rsidR="004C3C62">
        <w:rPr>
          <w:rFonts w:ascii="Times New Roman" w:hAnsi="Times New Roman" w:cs="Times New Roman"/>
          <w:sz w:val="26"/>
          <w:szCs w:val="26"/>
        </w:rPr>
        <w:t>1</w:t>
      </w:r>
      <w:r w:rsidRPr="006E34E8">
        <w:rPr>
          <w:rFonts w:ascii="Times New Roman" w:hAnsi="Times New Roman" w:cs="Times New Roman"/>
          <w:sz w:val="26"/>
          <w:szCs w:val="26"/>
        </w:rPr>
        <w:t xml:space="preserve"> комплект;</w:t>
      </w:r>
    </w:p>
    <w:p w14:paraId="45D1FB7D" w14:textId="6626F3AB" w:rsidR="006E34E8" w:rsidRDefault="006E34E8" w:rsidP="006E34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34E8">
        <w:rPr>
          <w:rFonts w:ascii="Times New Roman" w:hAnsi="Times New Roman" w:cs="Times New Roman"/>
          <w:sz w:val="26"/>
          <w:szCs w:val="26"/>
        </w:rPr>
        <w:t xml:space="preserve">4. Уплотнительные кольца к пневмоприводу – </w:t>
      </w:r>
      <w:r w:rsidR="004C3C62">
        <w:rPr>
          <w:rFonts w:ascii="Times New Roman" w:hAnsi="Times New Roman" w:cs="Times New Roman"/>
          <w:sz w:val="26"/>
          <w:szCs w:val="26"/>
        </w:rPr>
        <w:t>1</w:t>
      </w:r>
      <w:r w:rsidRPr="006E34E8">
        <w:rPr>
          <w:rFonts w:ascii="Times New Roman" w:hAnsi="Times New Roman" w:cs="Times New Roman"/>
          <w:sz w:val="26"/>
          <w:szCs w:val="26"/>
        </w:rPr>
        <w:t xml:space="preserve"> комплект;</w:t>
      </w:r>
    </w:p>
    <w:p w14:paraId="4611AD6E" w14:textId="26AEABE9" w:rsidR="006E34E8" w:rsidRDefault="008101D3" w:rsidP="006E34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1D3">
        <w:rPr>
          <w:rFonts w:ascii="Times New Roman" w:hAnsi="Times New Roman" w:cs="Times New Roman"/>
          <w:sz w:val="26"/>
          <w:szCs w:val="26"/>
        </w:rPr>
        <w:t>5</w:t>
      </w:r>
      <w:r w:rsidR="006E34E8" w:rsidRPr="006E34E8">
        <w:rPr>
          <w:rFonts w:ascii="Times New Roman" w:hAnsi="Times New Roman" w:cs="Times New Roman"/>
          <w:sz w:val="26"/>
          <w:szCs w:val="26"/>
        </w:rPr>
        <w:t xml:space="preserve">. Штуцер, гайка и обжимное кольцо для присоединения трубки 8x1 из н/ж стали – </w:t>
      </w:r>
      <w:r w:rsidRPr="008101D3">
        <w:rPr>
          <w:rFonts w:ascii="Times New Roman" w:hAnsi="Times New Roman" w:cs="Times New Roman"/>
          <w:sz w:val="26"/>
          <w:szCs w:val="26"/>
        </w:rPr>
        <w:t>2</w:t>
      </w:r>
      <w:r w:rsidR="006E34E8" w:rsidRPr="006E34E8">
        <w:rPr>
          <w:rFonts w:ascii="Times New Roman" w:hAnsi="Times New Roman" w:cs="Times New Roman"/>
          <w:sz w:val="26"/>
          <w:szCs w:val="26"/>
        </w:rPr>
        <w:t xml:space="preserve"> комплект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E34E8" w:rsidRPr="006E34E8">
        <w:rPr>
          <w:rFonts w:ascii="Times New Roman" w:hAnsi="Times New Roman" w:cs="Times New Roman"/>
          <w:sz w:val="26"/>
          <w:szCs w:val="26"/>
        </w:rPr>
        <w:t>.</w:t>
      </w:r>
    </w:p>
    <w:p w14:paraId="2949B09E" w14:textId="7C9E0DE6" w:rsidR="008101D3" w:rsidRPr="008101D3" w:rsidRDefault="003A53A3" w:rsidP="00810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53A3">
        <w:rPr>
          <w:rFonts w:ascii="Times New Roman" w:hAnsi="Times New Roman" w:cs="Times New Roman"/>
          <w:sz w:val="26"/>
          <w:szCs w:val="26"/>
        </w:rPr>
        <w:t>6</w:t>
      </w:r>
      <w:r w:rsidR="008101D3" w:rsidRPr="008101D3">
        <w:rPr>
          <w:rFonts w:ascii="Times New Roman" w:hAnsi="Times New Roman" w:cs="Times New Roman"/>
          <w:sz w:val="26"/>
          <w:szCs w:val="26"/>
        </w:rPr>
        <w:t xml:space="preserve">.  Золотниковый </w:t>
      </w:r>
      <w:proofErr w:type="spellStart"/>
      <w:r w:rsidR="008101D3" w:rsidRPr="008101D3">
        <w:rPr>
          <w:rFonts w:ascii="Times New Roman" w:hAnsi="Times New Roman" w:cs="Times New Roman"/>
          <w:sz w:val="26"/>
          <w:szCs w:val="26"/>
        </w:rPr>
        <w:t>миниклапан</w:t>
      </w:r>
      <w:proofErr w:type="spellEnd"/>
      <w:r w:rsidR="008101D3" w:rsidRPr="008101D3">
        <w:rPr>
          <w:rFonts w:ascii="Times New Roman" w:hAnsi="Times New Roman" w:cs="Times New Roman"/>
          <w:sz w:val="26"/>
          <w:szCs w:val="26"/>
        </w:rPr>
        <w:t xml:space="preserve"> 5/2-ходовой с ручным управлением – </w:t>
      </w:r>
      <w:r w:rsidRPr="003A53A3">
        <w:rPr>
          <w:rFonts w:ascii="Times New Roman" w:hAnsi="Times New Roman" w:cs="Times New Roman"/>
          <w:sz w:val="26"/>
          <w:szCs w:val="26"/>
        </w:rPr>
        <w:t>1</w:t>
      </w:r>
      <w:r w:rsidR="008101D3" w:rsidRPr="008101D3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0B095AFE" w14:textId="63486254" w:rsidR="008101D3" w:rsidRPr="008101D3" w:rsidRDefault="003A53A3" w:rsidP="00810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7</w:t>
      </w:r>
      <w:r w:rsidR="008101D3" w:rsidRPr="008101D3">
        <w:rPr>
          <w:rFonts w:ascii="Times New Roman" w:hAnsi="Times New Roman" w:cs="Times New Roman"/>
          <w:sz w:val="26"/>
          <w:szCs w:val="26"/>
        </w:rPr>
        <w:t xml:space="preserve">.  Регулятор давления с манометром и фильтром – </w:t>
      </w:r>
      <w:r w:rsidR="008101D3" w:rsidRPr="008101D3">
        <w:rPr>
          <w:rFonts w:ascii="Times New Roman" w:hAnsi="Times New Roman" w:cs="Times New Roman"/>
          <w:sz w:val="26"/>
          <w:szCs w:val="26"/>
        </w:rPr>
        <w:t>1</w:t>
      </w:r>
      <w:r w:rsidR="008101D3" w:rsidRPr="008101D3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0B580BD9" w14:textId="3E493E29" w:rsidR="008101D3" w:rsidRPr="00334D3A" w:rsidRDefault="003A53A3" w:rsidP="008101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8</w:t>
      </w:r>
      <w:r w:rsidR="008101D3" w:rsidRPr="008101D3">
        <w:rPr>
          <w:rFonts w:ascii="Times New Roman" w:hAnsi="Times New Roman" w:cs="Times New Roman"/>
          <w:sz w:val="26"/>
          <w:szCs w:val="26"/>
        </w:rPr>
        <w:t>.  Шаровый вентиль – 1 шт.;</w:t>
      </w:r>
    </w:p>
    <w:p w14:paraId="39BA9479" w14:textId="570EA0C8" w:rsidR="009D2965" w:rsidRPr="00B84285" w:rsidRDefault="00CC6B96" w:rsidP="007153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4285">
        <w:rPr>
          <w:rFonts w:ascii="Times New Roman" w:hAnsi="Times New Roman" w:cs="Times New Roman"/>
          <w:sz w:val="26"/>
          <w:szCs w:val="26"/>
        </w:rPr>
        <w:t>10.1</w:t>
      </w:r>
      <w:r w:rsidR="003A53A3">
        <w:rPr>
          <w:rFonts w:ascii="Times New Roman" w:hAnsi="Times New Roman" w:cs="Times New Roman"/>
          <w:sz w:val="26"/>
          <w:szCs w:val="26"/>
          <w:lang w:val="en-US"/>
        </w:rPr>
        <w:t>2</w:t>
      </w:r>
      <w:r w:rsidRPr="00B84285">
        <w:rPr>
          <w:rFonts w:ascii="Times New Roman" w:hAnsi="Times New Roman" w:cs="Times New Roman"/>
          <w:sz w:val="26"/>
          <w:szCs w:val="26"/>
        </w:rPr>
        <w:t>.</w:t>
      </w:r>
      <w:r w:rsidR="00243CB4" w:rsidRPr="00B84285">
        <w:rPr>
          <w:rFonts w:ascii="Times New Roman" w:hAnsi="Times New Roman" w:cs="Times New Roman"/>
          <w:sz w:val="26"/>
          <w:szCs w:val="26"/>
        </w:rPr>
        <w:t xml:space="preserve"> </w:t>
      </w:r>
      <w:r w:rsidRPr="00B84285">
        <w:rPr>
          <w:rFonts w:ascii="Times New Roman" w:hAnsi="Times New Roman" w:cs="Times New Roman"/>
          <w:sz w:val="26"/>
          <w:szCs w:val="26"/>
        </w:rPr>
        <w:t xml:space="preserve">При </w:t>
      </w:r>
      <w:r w:rsidR="00965839" w:rsidRPr="00B84285">
        <w:rPr>
          <w:rFonts w:ascii="Times New Roman" w:hAnsi="Times New Roman" w:cs="Times New Roman"/>
          <w:sz w:val="26"/>
          <w:szCs w:val="26"/>
        </w:rPr>
        <w:t>несоответствии (не подтверждении)</w:t>
      </w:r>
      <w:r w:rsidRPr="00B84285">
        <w:rPr>
          <w:rFonts w:ascii="Times New Roman" w:hAnsi="Times New Roman" w:cs="Times New Roman"/>
          <w:sz w:val="26"/>
          <w:szCs w:val="26"/>
        </w:rPr>
        <w:t xml:space="preserve"> требований или не предоставлении (не полном предоставлении) информации по какому-либо пункту</w:t>
      </w:r>
      <w:r w:rsidR="006C5FC2" w:rsidRPr="00B84285">
        <w:rPr>
          <w:rFonts w:ascii="Times New Roman" w:hAnsi="Times New Roman" w:cs="Times New Roman"/>
          <w:sz w:val="26"/>
          <w:szCs w:val="26"/>
        </w:rPr>
        <w:t xml:space="preserve"> </w:t>
      </w:r>
      <w:r w:rsidRPr="00B84285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965839" w:rsidRPr="00B84285">
        <w:rPr>
          <w:rFonts w:ascii="Times New Roman" w:hAnsi="Times New Roman" w:cs="Times New Roman"/>
          <w:sz w:val="26"/>
          <w:szCs w:val="26"/>
        </w:rPr>
        <w:t xml:space="preserve">ТЕХНИЧЕСКОГО ТРЕБОВАНИЯ к закупаемым дисковым затворам с пневмоприводом и ручным редуктором </w:t>
      </w:r>
      <w:r w:rsidRPr="00B84285">
        <w:rPr>
          <w:rFonts w:ascii="Times New Roman" w:hAnsi="Times New Roman" w:cs="Times New Roman"/>
          <w:sz w:val="26"/>
          <w:szCs w:val="26"/>
        </w:rPr>
        <w:t xml:space="preserve">предложение </w:t>
      </w:r>
      <w:r w:rsidR="00965839" w:rsidRPr="00B84285">
        <w:rPr>
          <w:rFonts w:ascii="Times New Roman" w:hAnsi="Times New Roman" w:cs="Times New Roman"/>
          <w:sz w:val="26"/>
          <w:szCs w:val="26"/>
        </w:rPr>
        <w:t xml:space="preserve">будет </w:t>
      </w:r>
      <w:r w:rsidRPr="00B84285">
        <w:rPr>
          <w:rFonts w:ascii="Times New Roman" w:hAnsi="Times New Roman" w:cs="Times New Roman"/>
          <w:sz w:val="26"/>
          <w:szCs w:val="26"/>
        </w:rPr>
        <w:t>отклонено.</w:t>
      </w:r>
    </w:p>
    <w:p w14:paraId="45DEBBD3" w14:textId="77777777" w:rsidR="00FC5AF0" w:rsidRPr="00965839" w:rsidRDefault="00FC5AF0" w:rsidP="002B601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27A5F070" w14:textId="77777777" w:rsidR="00DF4F84" w:rsidRPr="00820BDD" w:rsidRDefault="00DF4F84" w:rsidP="00DF4F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A85F405" w14:textId="4E538453" w:rsidR="00085B4D" w:rsidRDefault="00085B4D" w:rsidP="00A66CEB">
      <w:pPr>
        <w:rPr>
          <w:rFonts w:ascii="Times New Roman" w:hAnsi="Times New Roman"/>
          <w:sz w:val="24"/>
          <w:szCs w:val="24"/>
        </w:rPr>
      </w:pPr>
    </w:p>
    <w:p w14:paraId="750838AB" w14:textId="4F78F27B" w:rsidR="00A66CEB" w:rsidRDefault="00A66CEB" w:rsidP="00A66CEB">
      <w:pPr>
        <w:rPr>
          <w:rFonts w:ascii="Times New Roman" w:hAnsi="Times New Roman"/>
          <w:sz w:val="24"/>
          <w:szCs w:val="24"/>
        </w:rPr>
      </w:pPr>
    </w:p>
    <w:p w14:paraId="6DFB337F" w14:textId="77777777" w:rsidR="007112D9" w:rsidRDefault="007112D9" w:rsidP="00A66CEB">
      <w:pPr>
        <w:rPr>
          <w:rFonts w:ascii="Times New Roman" w:hAnsi="Times New Roman"/>
          <w:sz w:val="24"/>
          <w:szCs w:val="24"/>
        </w:rPr>
      </w:pPr>
    </w:p>
    <w:p w14:paraId="336CE1E5" w14:textId="77777777" w:rsidR="007D1FB0" w:rsidRDefault="007D1FB0" w:rsidP="00A66CEB">
      <w:pPr>
        <w:rPr>
          <w:rFonts w:ascii="Times New Roman" w:hAnsi="Times New Roman"/>
          <w:sz w:val="24"/>
          <w:szCs w:val="24"/>
        </w:rPr>
      </w:pPr>
    </w:p>
    <w:p w14:paraId="15BE4826" w14:textId="77777777" w:rsidR="009B6389" w:rsidRPr="006E5313" w:rsidRDefault="009B6389" w:rsidP="009B6389">
      <w:pPr>
        <w:jc w:val="right"/>
        <w:rPr>
          <w:rFonts w:ascii="Times New Roman" w:hAnsi="Times New Roman"/>
          <w:sz w:val="24"/>
          <w:szCs w:val="24"/>
          <w:lang w:val="en-US"/>
        </w:rPr>
      </w:pPr>
      <w:r w:rsidRPr="006E5313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14:paraId="3FE2A901" w14:textId="77777777" w:rsidR="009B6389" w:rsidRPr="006E5313" w:rsidRDefault="009B6389" w:rsidP="009B6389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57A64F9" w14:textId="77777777" w:rsidR="009B6389" w:rsidRPr="006E5313" w:rsidRDefault="009B6389" w:rsidP="009B6389">
      <w:pPr>
        <w:jc w:val="center"/>
      </w:pPr>
      <w:r w:rsidRPr="006E5313">
        <w:rPr>
          <w:noProof/>
        </w:rPr>
        <w:drawing>
          <wp:inline distT="0" distB="0" distL="0" distR="0" wp14:anchorId="2106C86B" wp14:editId="1C43876A">
            <wp:extent cx="2360930" cy="7075170"/>
            <wp:effectExtent l="19050" t="0" r="1270" b="0"/>
            <wp:docPr id="5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707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80ADF3" w14:textId="77777777" w:rsidR="009B6389" w:rsidRPr="006E5313" w:rsidRDefault="009B6389" w:rsidP="009B6389">
      <w:pPr>
        <w:rPr>
          <w:rFonts w:ascii="Times New Roman" w:hAnsi="Times New Roman"/>
          <w:sz w:val="24"/>
          <w:szCs w:val="24"/>
        </w:rPr>
      </w:pPr>
      <w:r w:rsidRPr="006E5313">
        <w:rPr>
          <w:rFonts w:ascii="Times New Roman" w:hAnsi="Times New Roman"/>
          <w:noProof/>
          <w:sz w:val="24"/>
          <w:szCs w:val="24"/>
        </w:rPr>
        <w:t xml:space="preserve">1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корпус; 2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диск; 3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уплотнение; 4,5,6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втулки, 7 </w:t>
      </w:r>
      <w:r w:rsidRPr="006E5313">
        <w:rPr>
          <w:rFonts w:ascii="Times New Roman" w:hAnsi="Times New Roman"/>
          <w:sz w:val="24"/>
          <w:szCs w:val="24"/>
        </w:rPr>
        <w:t xml:space="preserve">– </w:t>
      </w:r>
      <w:r w:rsidRPr="006E5313">
        <w:rPr>
          <w:rFonts w:ascii="Times New Roman" w:hAnsi="Times New Roman"/>
          <w:noProof/>
          <w:sz w:val="24"/>
          <w:szCs w:val="24"/>
        </w:rPr>
        <w:t xml:space="preserve">верхний шток, 8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нижний шток, 9 </w:t>
      </w:r>
      <w:r w:rsidRPr="006E5313">
        <w:rPr>
          <w:rFonts w:ascii="Times New Roman" w:hAnsi="Times New Roman"/>
          <w:sz w:val="24"/>
          <w:szCs w:val="24"/>
        </w:rPr>
        <w:t xml:space="preserve">– </w:t>
      </w:r>
      <w:r w:rsidRPr="006E5313">
        <w:rPr>
          <w:rFonts w:ascii="Times New Roman" w:hAnsi="Times New Roman"/>
          <w:noProof/>
          <w:sz w:val="24"/>
          <w:szCs w:val="24"/>
        </w:rPr>
        <w:t xml:space="preserve">заглушка, 10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уплотнительное кольцо, 11 </w:t>
      </w:r>
      <w:r w:rsidRPr="006E5313">
        <w:rPr>
          <w:rFonts w:ascii="Times New Roman" w:hAnsi="Times New Roman"/>
          <w:sz w:val="24"/>
          <w:szCs w:val="24"/>
        </w:rPr>
        <w:t>– фиксирующая пластина, 12 – болт, 13 – уплотнительное кольцо</w:t>
      </w:r>
    </w:p>
    <w:p w14:paraId="2A9E291B" w14:textId="77777777" w:rsidR="009B6389" w:rsidRPr="006E5313" w:rsidRDefault="009B6389" w:rsidP="009B6389">
      <w:pPr>
        <w:jc w:val="right"/>
        <w:rPr>
          <w:rFonts w:ascii="Times New Roman" w:hAnsi="Times New Roman"/>
          <w:sz w:val="24"/>
          <w:szCs w:val="24"/>
        </w:rPr>
      </w:pPr>
      <w:r w:rsidRPr="006E5313">
        <w:rPr>
          <w:rFonts w:ascii="Times New Roman" w:hAnsi="Times New Roman"/>
          <w:sz w:val="24"/>
          <w:szCs w:val="24"/>
        </w:rPr>
        <w:br w:type="page"/>
      </w:r>
      <w:r w:rsidRPr="006E5313">
        <w:rPr>
          <w:rFonts w:ascii="Times New Roman" w:hAnsi="Times New Roman"/>
          <w:sz w:val="24"/>
          <w:szCs w:val="24"/>
        </w:rPr>
        <w:lastRenderedPageBreak/>
        <w:tab/>
      </w:r>
      <w:r w:rsidRPr="006E5313">
        <w:rPr>
          <w:rFonts w:ascii="Times New Roman" w:hAnsi="Times New Roman"/>
          <w:sz w:val="24"/>
          <w:szCs w:val="24"/>
        </w:rPr>
        <w:tab/>
      </w:r>
      <w:r w:rsidRPr="006E5313">
        <w:rPr>
          <w:rFonts w:ascii="Times New Roman" w:hAnsi="Times New Roman"/>
          <w:sz w:val="24"/>
          <w:szCs w:val="24"/>
        </w:rPr>
        <w:tab/>
      </w:r>
      <w:r w:rsidRPr="006E5313">
        <w:rPr>
          <w:rFonts w:ascii="Times New Roman" w:hAnsi="Times New Roman"/>
          <w:sz w:val="24"/>
          <w:szCs w:val="24"/>
        </w:rPr>
        <w:tab/>
      </w:r>
      <w:r w:rsidRPr="006E5313">
        <w:rPr>
          <w:rFonts w:ascii="Times New Roman" w:hAnsi="Times New Roman"/>
          <w:sz w:val="24"/>
          <w:szCs w:val="24"/>
        </w:rPr>
        <w:tab/>
      </w:r>
      <w:r w:rsidRPr="006E5313">
        <w:rPr>
          <w:rFonts w:ascii="Times New Roman" w:hAnsi="Times New Roman"/>
          <w:sz w:val="24"/>
          <w:szCs w:val="24"/>
        </w:rPr>
        <w:tab/>
      </w:r>
      <w:r w:rsidRPr="006E5313">
        <w:rPr>
          <w:rFonts w:ascii="Times New Roman" w:hAnsi="Times New Roman"/>
          <w:sz w:val="24"/>
          <w:szCs w:val="24"/>
        </w:rPr>
        <w:tab/>
      </w:r>
      <w:r w:rsidRPr="006E5313">
        <w:rPr>
          <w:rFonts w:ascii="Times New Roman" w:hAnsi="Times New Roman"/>
          <w:sz w:val="24"/>
          <w:szCs w:val="24"/>
        </w:rPr>
        <w:tab/>
        <w:t>Приложение №2</w:t>
      </w:r>
    </w:p>
    <w:p w14:paraId="109BC4F5" w14:textId="77777777" w:rsidR="009B6389" w:rsidRPr="006E5313" w:rsidRDefault="009B6389" w:rsidP="009B6389">
      <w:pPr>
        <w:rPr>
          <w:rFonts w:ascii="Times New Roman" w:hAnsi="Times New Roman"/>
          <w:sz w:val="26"/>
          <w:szCs w:val="26"/>
        </w:rPr>
      </w:pPr>
    </w:p>
    <w:p w14:paraId="42DF9DCE" w14:textId="77777777" w:rsidR="009B6389" w:rsidRPr="006E5313" w:rsidRDefault="009B6389" w:rsidP="009B6389">
      <w:pPr>
        <w:jc w:val="center"/>
        <w:rPr>
          <w:rFonts w:ascii="Times New Roman" w:hAnsi="Times New Roman"/>
          <w:sz w:val="26"/>
          <w:szCs w:val="26"/>
        </w:rPr>
      </w:pPr>
      <w:r w:rsidRPr="006E5313">
        <w:rPr>
          <w:noProof/>
        </w:rPr>
        <w:drawing>
          <wp:inline distT="0" distB="0" distL="0" distR="0" wp14:anchorId="65AEBF7A" wp14:editId="7BF4A094">
            <wp:extent cx="5935980" cy="5126355"/>
            <wp:effectExtent l="19050" t="0" r="7620" b="0"/>
            <wp:docPr id="6" name="Рисунок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12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B5C786" w14:textId="77777777" w:rsidR="009B6389" w:rsidRPr="006E5313" w:rsidRDefault="009B6389" w:rsidP="009B6389">
      <w:pPr>
        <w:rPr>
          <w:rFonts w:ascii="Times New Roman" w:hAnsi="Times New Roman"/>
          <w:sz w:val="26"/>
          <w:szCs w:val="26"/>
        </w:rPr>
      </w:pPr>
    </w:p>
    <w:p w14:paraId="33B4116F" w14:textId="77777777" w:rsidR="009B6389" w:rsidRPr="006E5313" w:rsidRDefault="009B6389" w:rsidP="009B6389">
      <w:r w:rsidRPr="006E5313">
        <w:br w:type="textWrapping" w:clear="all"/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01"/>
        <w:gridCol w:w="801"/>
        <w:gridCol w:w="793"/>
        <w:gridCol w:w="794"/>
        <w:gridCol w:w="794"/>
        <w:gridCol w:w="784"/>
        <w:gridCol w:w="1024"/>
        <w:gridCol w:w="684"/>
        <w:gridCol w:w="617"/>
        <w:gridCol w:w="540"/>
        <w:gridCol w:w="540"/>
        <w:gridCol w:w="612"/>
      </w:tblGrid>
      <w:tr w:rsidR="009B6389" w:rsidRPr="006E5313" w14:paraId="51CFB792" w14:textId="77777777" w:rsidTr="006F13A6">
        <w:trPr>
          <w:jc w:val="center"/>
        </w:trPr>
        <w:tc>
          <w:tcPr>
            <w:tcW w:w="648" w:type="dxa"/>
          </w:tcPr>
          <w:p w14:paraId="1E0D9A2E" w14:textId="77777777" w:rsidR="009B6389" w:rsidRPr="006E5313" w:rsidRDefault="009B6389" w:rsidP="006F13A6">
            <w:pPr>
              <w:pStyle w:val="a5"/>
              <w:ind w:firstLine="0"/>
              <w:jc w:val="center"/>
            </w:pPr>
            <w:proofErr w:type="spellStart"/>
            <w:proofErr w:type="gramStart"/>
            <w:r w:rsidRPr="006E5313">
              <w:t>Ду,мм</w:t>
            </w:r>
            <w:proofErr w:type="spellEnd"/>
            <w:proofErr w:type="gramEnd"/>
          </w:p>
        </w:tc>
        <w:tc>
          <w:tcPr>
            <w:tcW w:w="801" w:type="dxa"/>
          </w:tcPr>
          <w:p w14:paraId="0AE09BCC" w14:textId="77777777" w:rsidR="009B6389" w:rsidRPr="006E5313" w:rsidRDefault="009B6389" w:rsidP="006F13A6">
            <w:pPr>
              <w:pStyle w:val="a5"/>
              <w:ind w:firstLine="0"/>
              <w:jc w:val="center"/>
              <w:rPr>
                <w:lang w:val="en-US"/>
              </w:rPr>
            </w:pPr>
            <w:proofErr w:type="spellStart"/>
            <w:r w:rsidRPr="006E5313">
              <w:rPr>
                <w:lang w:val="en-US"/>
              </w:rPr>
              <w:t>Py</w:t>
            </w:r>
            <w:proofErr w:type="spellEnd"/>
            <w:r w:rsidRPr="006E5313">
              <w:t>, МПа</w:t>
            </w:r>
          </w:p>
        </w:tc>
        <w:tc>
          <w:tcPr>
            <w:tcW w:w="801" w:type="dxa"/>
          </w:tcPr>
          <w:p w14:paraId="65C5A6B7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szCs w:val="26"/>
              </w:rPr>
              <w:sym w:font="Symbol" w:char="F0C6"/>
            </w:r>
            <w:r w:rsidRPr="006E5313">
              <w:rPr>
                <w:lang w:val="en-US"/>
              </w:rPr>
              <w:t>D</w:t>
            </w:r>
            <w:r w:rsidRPr="006E5313">
              <w:t>1</w:t>
            </w:r>
          </w:p>
        </w:tc>
        <w:tc>
          <w:tcPr>
            <w:tcW w:w="793" w:type="dxa"/>
          </w:tcPr>
          <w:p w14:paraId="6A99B0DD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szCs w:val="26"/>
              </w:rPr>
              <w:sym w:font="Symbol" w:char="F0C6"/>
            </w:r>
            <w:r w:rsidRPr="006E5313">
              <w:rPr>
                <w:lang w:val="en-US"/>
              </w:rPr>
              <w:t>D</w:t>
            </w:r>
            <w:r w:rsidRPr="006E5313">
              <w:t>2</w:t>
            </w:r>
          </w:p>
        </w:tc>
        <w:tc>
          <w:tcPr>
            <w:tcW w:w="794" w:type="dxa"/>
          </w:tcPr>
          <w:p w14:paraId="25230E31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szCs w:val="26"/>
              </w:rPr>
              <w:sym w:font="Symbol" w:char="F0C6"/>
            </w:r>
            <w:r w:rsidRPr="006E5313">
              <w:rPr>
                <w:lang w:val="en-US"/>
              </w:rPr>
              <w:t>D</w:t>
            </w:r>
            <w:r w:rsidRPr="006E5313">
              <w:t>3</w:t>
            </w:r>
          </w:p>
        </w:tc>
        <w:tc>
          <w:tcPr>
            <w:tcW w:w="794" w:type="dxa"/>
          </w:tcPr>
          <w:p w14:paraId="4CE42399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szCs w:val="26"/>
              </w:rPr>
              <w:sym w:font="Symbol" w:char="F0C6"/>
            </w:r>
            <w:r w:rsidRPr="006E5313">
              <w:rPr>
                <w:lang w:val="en-US"/>
              </w:rPr>
              <w:t>D</w:t>
            </w:r>
            <w:r w:rsidRPr="006E5313">
              <w:t>4</w:t>
            </w:r>
          </w:p>
        </w:tc>
        <w:tc>
          <w:tcPr>
            <w:tcW w:w="784" w:type="dxa"/>
          </w:tcPr>
          <w:p w14:paraId="67368E74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4-</w:t>
            </w:r>
            <w:r w:rsidRPr="006E5313">
              <w:rPr>
                <w:szCs w:val="26"/>
              </w:rPr>
              <w:sym w:font="Symbol" w:char="F0C6"/>
            </w:r>
            <w:r w:rsidRPr="006E5313">
              <w:rPr>
                <w:lang w:val="en-US"/>
              </w:rPr>
              <w:t>d</w:t>
            </w:r>
          </w:p>
        </w:tc>
        <w:tc>
          <w:tcPr>
            <w:tcW w:w="1024" w:type="dxa"/>
          </w:tcPr>
          <w:p w14:paraId="3303EB3B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4-</w:t>
            </w:r>
            <w:r w:rsidRPr="006E5313">
              <w:rPr>
                <w:szCs w:val="26"/>
              </w:rPr>
              <w:sym w:font="Symbol" w:char="F0C6"/>
            </w:r>
            <w:r w:rsidRPr="006E5313">
              <w:rPr>
                <w:lang w:val="en-US"/>
              </w:rPr>
              <w:t>d</w:t>
            </w:r>
            <w:r w:rsidRPr="006E5313">
              <w:t>1</w:t>
            </w:r>
          </w:p>
        </w:tc>
        <w:tc>
          <w:tcPr>
            <w:tcW w:w="684" w:type="dxa"/>
          </w:tcPr>
          <w:p w14:paraId="38641046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A</w:t>
            </w:r>
          </w:p>
        </w:tc>
        <w:tc>
          <w:tcPr>
            <w:tcW w:w="617" w:type="dxa"/>
          </w:tcPr>
          <w:p w14:paraId="71D11F19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B</w:t>
            </w:r>
          </w:p>
        </w:tc>
        <w:tc>
          <w:tcPr>
            <w:tcW w:w="540" w:type="dxa"/>
          </w:tcPr>
          <w:p w14:paraId="7EA301D5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C</w:t>
            </w:r>
          </w:p>
        </w:tc>
        <w:tc>
          <w:tcPr>
            <w:tcW w:w="540" w:type="dxa"/>
          </w:tcPr>
          <w:p w14:paraId="4E8A3D0B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D</w:t>
            </w:r>
          </w:p>
        </w:tc>
        <w:tc>
          <w:tcPr>
            <w:tcW w:w="612" w:type="dxa"/>
          </w:tcPr>
          <w:p w14:paraId="2854A1CB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E</w:t>
            </w:r>
          </w:p>
        </w:tc>
      </w:tr>
      <w:tr w:rsidR="009B6389" w:rsidRPr="006E5313" w14:paraId="2B06433B" w14:textId="77777777" w:rsidTr="006F13A6">
        <w:trPr>
          <w:jc w:val="center"/>
        </w:trPr>
        <w:tc>
          <w:tcPr>
            <w:tcW w:w="648" w:type="dxa"/>
          </w:tcPr>
          <w:p w14:paraId="28C2392D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150</w:t>
            </w:r>
          </w:p>
        </w:tc>
        <w:tc>
          <w:tcPr>
            <w:tcW w:w="801" w:type="dxa"/>
          </w:tcPr>
          <w:p w14:paraId="3E1844B8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>
              <w:t>1,6</w:t>
            </w:r>
          </w:p>
        </w:tc>
        <w:tc>
          <w:tcPr>
            <w:tcW w:w="801" w:type="dxa"/>
          </w:tcPr>
          <w:p w14:paraId="44112AB9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150</w:t>
            </w:r>
            <w:r>
              <w:t>,1</w:t>
            </w:r>
          </w:p>
        </w:tc>
        <w:tc>
          <w:tcPr>
            <w:tcW w:w="793" w:type="dxa"/>
          </w:tcPr>
          <w:p w14:paraId="61A0D9EA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240</w:t>
            </w:r>
          </w:p>
        </w:tc>
        <w:tc>
          <w:tcPr>
            <w:tcW w:w="794" w:type="dxa"/>
          </w:tcPr>
          <w:p w14:paraId="72D4D69F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70</w:t>
            </w:r>
          </w:p>
        </w:tc>
        <w:tc>
          <w:tcPr>
            <w:tcW w:w="794" w:type="dxa"/>
          </w:tcPr>
          <w:p w14:paraId="6A3A9230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90</w:t>
            </w:r>
          </w:p>
        </w:tc>
        <w:tc>
          <w:tcPr>
            <w:tcW w:w="784" w:type="dxa"/>
          </w:tcPr>
          <w:p w14:paraId="6407222A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>
              <w:t>22</w:t>
            </w:r>
          </w:p>
        </w:tc>
        <w:tc>
          <w:tcPr>
            <w:tcW w:w="1024" w:type="dxa"/>
          </w:tcPr>
          <w:p w14:paraId="00B6803A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10</w:t>
            </w:r>
          </w:p>
        </w:tc>
        <w:tc>
          <w:tcPr>
            <w:tcW w:w="684" w:type="dxa"/>
          </w:tcPr>
          <w:p w14:paraId="7461D1D0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349</w:t>
            </w:r>
          </w:p>
        </w:tc>
        <w:tc>
          <w:tcPr>
            <w:tcW w:w="617" w:type="dxa"/>
          </w:tcPr>
          <w:p w14:paraId="67BB00DD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196</w:t>
            </w:r>
          </w:p>
        </w:tc>
        <w:tc>
          <w:tcPr>
            <w:tcW w:w="540" w:type="dxa"/>
          </w:tcPr>
          <w:p w14:paraId="0C1CFDAC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25</w:t>
            </w:r>
          </w:p>
        </w:tc>
        <w:tc>
          <w:tcPr>
            <w:tcW w:w="540" w:type="dxa"/>
          </w:tcPr>
          <w:p w14:paraId="4F3C6BBA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>
              <w:t>56</w:t>
            </w:r>
          </w:p>
        </w:tc>
        <w:tc>
          <w:tcPr>
            <w:tcW w:w="612" w:type="dxa"/>
          </w:tcPr>
          <w:p w14:paraId="5BFD99E8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14</w:t>
            </w:r>
          </w:p>
        </w:tc>
      </w:tr>
    </w:tbl>
    <w:p w14:paraId="2A4E0221" w14:textId="77777777" w:rsidR="009B6389" w:rsidRPr="006E5313" w:rsidRDefault="009B6389" w:rsidP="009B6389">
      <w:pPr>
        <w:pStyle w:val="a5"/>
        <w:ind w:firstLine="0"/>
        <w:jc w:val="center"/>
        <w:rPr>
          <w:lang w:val="en-US"/>
        </w:rPr>
      </w:pPr>
    </w:p>
    <w:p w14:paraId="0DB481B6" w14:textId="77777777" w:rsidR="009B6389" w:rsidRPr="006E5313" w:rsidRDefault="009B6389" w:rsidP="009B6389">
      <w:pPr>
        <w:pStyle w:val="a5"/>
        <w:ind w:firstLine="0"/>
        <w:jc w:val="center"/>
        <w:rPr>
          <w:lang w:val="en-US"/>
        </w:rPr>
      </w:pPr>
    </w:p>
    <w:p w14:paraId="60E0CECC" w14:textId="77777777" w:rsidR="009B6389" w:rsidRPr="006E5313" w:rsidRDefault="009B6389" w:rsidP="009B638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E5313">
        <w:rPr>
          <w:rFonts w:ascii="Times New Roman" w:hAnsi="Times New Roman"/>
          <w:sz w:val="24"/>
          <w:szCs w:val="24"/>
        </w:rPr>
        <w:br w:type="page"/>
      </w:r>
      <w:r w:rsidRPr="006E531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F2103E">
        <w:rPr>
          <w:rFonts w:ascii="Times New Roman" w:hAnsi="Times New Roman"/>
          <w:sz w:val="24"/>
          <w:szCs w:val="24"/>
        </w:rPr>
        <w:t>3</w:t>
      </w:r>
      <w:r w:rsidRPr="006E5313">
        <w:rPr>
          <w:rFonts w:ascii="Times New Roman" w:hAnsi="Times New Roman"/>
          <w:sz w:val="24"/>
          <w:szCs w:val="24"/>
        </w:rPr>
        <w:t>. Пневмопривод.</w:t>
      </w:r>
    </w:p>
    <w:p w14:paraId="2B6A6458" w14:textId="77777777" w:rsidR="009B6389" w:rsidRPr="006E5313" w:rsidRDefault="009B6389" w:rsidP="009B638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B983D97" w14:textId="77777777" w:rsidR="009B6389" w:rsidRPr="006E5313" w:rsidRDefault="009B6389" w:rsidP="009B6389">
      <w:pPr>
        <w:spacing w:after="0"/>
        <w:jc w:val="center"/>
        <w:rPr>
          <w:noProof/>
        </w:rPr>
      </w:pPr>
      <w:r w:rsidRPr="006E5313">
        <w:rPr>
          <w:noProof/>
        </w:rPr>
        <w:drawing>
          <wp:inline distT="0" distB="0" distL="0" distR="0" wp14:anchorId="72C1583B" wp14:editId="7E62C30B">
            <wp:extent cx="6438265" cy="4601845"/>
            <wp:effectExtent l="19050" t="0" r="635" b="0"/>
            <wp:docPr id="9" name="Рисунок 3" descr="Пневмоприв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Пневмопривод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265" cy="460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7F977C" w14:textId="77777777" w:rsidR="009B6389" w:rsidRPr="006E5313" w:rsidRDefault="009B6389" w:rsidP="009B6389">
      <w:pPr>
        <w:rPr>
          <w:rFonts w:ascii="Times New Roman" w:hAnsi="Times New Roman"/>
          <w:sz w:val="24"/>
          <w:szCs w:val="24"/>
        </w:rPr>
      </w:pPr>
      <w:r w:rsidRPr="006E5313">
        <w:rPr>
          <w:rFonts w:ascii="Times New Roman" w:hAnsi="Times New Roman"/>
          <w:noProof/>
          <w:sz w:val="24"/>
          <w:szCs w:val="24"/>
        </w:rPr>
        <w:t xml:space="preserve">1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винт индикатора; 2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индикатор; 3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зажим; 4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зажимное кольцо; 5,23 </w:t>
      </w:r>
      <w:r w:rsidRPr="006E5313">
        <w:rPr>
          <w:rFonts w:ascii="Times New Roman" w:hAnsi="Times New Roman"/>
          <w:sz w:val="24"/>
          <w:szCs w:val="24"/>
        </w:rPr>
        <w:t xml:space="preserve">– уплотнительное кольцо; 6 – корпус; </w:t>
      </w:r>
      <w:r w:rsidRPr="006E5313">
        <w:rPr>
          <w:rFonts w:ascii="Times New Roman" w:hAnsi="Times New Roman"/>
          <w:noProof/>
          <w:sz w:val="24"/>
          <w:szCs w:val="24"/>
        </w:rPr>
        <w:t xml:space="preserve">7 </w:t>
      </w:r>
      <w:r w:rsidRPr="006E5313">
        <w:rPr>
          <w:rFonts w:ascii="Times New Roman" w:hAnsi="Times New Roman"/>
          <w:sz w:val="24"/>
          <w:szCs w:val="24"/>
        </w:rPr>
        <w:t>– внутреннее уплотнительное кольцо; 8 – кулачковый упор</w:t>
      </w:r>
      <w:r w:rsidRPr="006E5313">
        <w:rPr>
          <w:rFonts w:ascii="Times New Roman" w:hAnsi="Times New Roman"/>
          <w:noProof/>
          <w:sz w:val="24"/>
          <w:szCs w:val="24"/>
        </w:rPr>
        <w:t xml:space="preserve">; 9,13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упоры шестерни; 10,12 </w:t>
      </w:r>
      <w:r w:rsidRPr="006E5313">
        <w:rPr>
          <w:rFonts w:ascii="Times New Roman" w:hAnsi="Times New Roman"/>
          <w:sz w:val="24"/>
          <w:szCs w:val="24"/>
        </w:rPr>
        <w:t>– уплотнительные кольца шестерни</w:t>
      </w:r>
      <w:r w:rsidRPr="006E5313">
        <w:rPr>
          <w:rFonts w:ascii="Times New Roman" w:hAnsi="Times New Roman"/>
          <w:noProof/>
          <w:sz w:val="24"/>
          <w:szCs w:val="24"/>
        </w:rPr>
        <w:t xml:space="preserve">; 11 </w:t>
      </w:r>
      <w:r w:rsidRPr="006E5313">
        <w:rPr>
          <w:rFonts w:ascii="Times New Roman" w:hAnsi="Times New Roman"/>
          <w:sz w:val="24"/>
          <w:szCs w:val="24"/>
        </w:rPr>
        <w:t>–</w:t>
      </w:r>
      <w:r w:rsidRPr="006E5313">
        <w:rPr>
          <w:rFonts w:ascii="Times New Roman" w:hAnsi="Times New Roman"/>
          <w:noProof/>
          <w:sz w:val="24"/>
          <w:szCs w:val="24"/>
        </w:rPr>
        <w:t xml:space="preserve"> шестреня; 14 </w:t>
      </w:r>
      <w:r w:rsidRPr="006E5313">
        <w:rPr>
          <w:rFonts w:ascii="Times New Roman" w:hAnsi="Times New Roman"/>
          <w:sz w:val="24"/>
          <w:szCs w:val="24"/>
        </w:rPr>
        <w:t xml:space="preserve">– заглушка; 15 – уплотнительное кольцо винта регулятора хода; 16 – упорное кольцо винта регулятора хода; 17 – гайка винта регулятора хода; 18 – винт регулятора хода; 19 – поршень; 20 – направляющая поршня; 21 – зажимное кольцо направляющего поршня; 22 – уплотнительное кольцо направляющего поршня; 24 – крышка привода; 25 – винты крышки привода; </w:t>
      </w:r>
    </w:p>
    <w:p w14:paraId="5BE32A6A" w14:textId="77777777" w:rsidR="009B6389" w:rsidRPr="006E5313" w:rsidRDefault="009B6389" w:rsidP="009B6389">
      <w:pPr>
        <w:rPr>
          <w:rFonts w:ascii="Times New Roman" w:hAnsi="Times New Roman"/>
          <w:sz w:val="24"/>
          <w:szCs w:val="24"/>
        </w:rPr>
      </w:pPr>
    </w:p>
    <w:p w14:paraId="34DF1174" w14:textId="77777777" w:rsidR="009B6389" w:rsidRPr="006E5313" w:rsidRDefault="009B6389" w:rsidP="009B6389">
      <w:pPr>
        <w:rPr>
          <w:rFonts w:ascii="Times New Roman" w:hAnsi="Times New Roman"/>
          <w:sz w:val="24"/>
          <w:szCs w:val="24"/>
        </w:rPr>
      </w:pPr>
    </w:p>
    <w:p w14:paraId="6CAD6D06" w14:textId="77777777" w:rsidR="009B6389" w:rsidRPr="006E5313" w:rsidRDefault="009B6389" w:rsidP="009B6389">
      <w:pPr>
        <w:spacing w:after="0"/>
        <w:rPr>
          <w:rFonts w:ascii="Times New Roman" w:hAnsi="Times New Roman"/>
        </w:rPr>
      </w:pPr>
    </w:p>
    <w:p w14:paraId="543C6FDF" w14:textId="77777777" w:rsidR="009B6389" w:rsidRPr="006E5313" w:rsidRDefault="009B6389" w:rsidP="009B63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5313">
        <w:rPr>
          <w:rFonts w:ascii="Times New Roman" w:hAnsi="Times New Roman"/>
          <w:sz w:val="24"/>
          <w:szCs w:val="24"/>
        </w:rPr>
        <w:br w:type="page"/>
      </w:r>
    </w:p>
    <w:p w14:paraId="2D9C9F0C" w14:textId="77777777" w:rsidR="009B6389" w:rsidRPr="006E5313" w:rsidRDefault="009B6389" w:rsidP="009B6389">
      <w:pPr>
        <w:spacing w:before="120" w:after="120" w:line="240" w:lineRule="auto"/>
        <w:jc w:val="right"/>
        <w:rPr>
          <w:rFonts w:ascii="Times New Roman" w:hAnsi="Times New Roman"/>
          <w:sz w:val="24"/>
          <w:szCs w:val="24"/>
        </w:rPr>
      </w:pPr>
      <w:r w:rsidRPr="006E5313">
        <w:rPr>
          <w:rFonts w:ascii="Times New Roman" w:hAnsi="Times New Roman"/>
          <w:sz w:val="24"/>
          <w:szCs w:val="24"/>
        </w:rPr>
        <w:lastRenderedPageBreak/>
        <w:t>Приложение №4</w:t>
      </w:r>
    </w:p>
    <w:p w14:paraId="6C8E4B73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14:paraId="29F16E8B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14:paraId="2E2A9666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6E5313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DE187B1" wp14:editId="401F4D2B">
            <wp:extent cx="6385560" cy="2278380"/>
            <wp:effectExtent l="19050" t="0" r="0" b="0"/>
            <wp:docPr id="10" name="Рисунок 5" descr="Image170419151712-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170419151712-00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560" cy="227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D8A0F8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14:paraId="3BA422BC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  <w:lang w:val="en-US"/>
        </w:rPr>
      </w:pPr>
      <w:r w:rsidRPr="006E5313">
        <w:rPr>
          <w:rFonts w:ascii="Times New Roman" w:hAnsi="Times New Roman"/>
          <w:sz w:val="24"/>
          <w:szCs w:val="24"/>
        </w:rPr>
        <w:t>Габаритные размеры пневмоприводов</w:t>
      </w:r>
      <w:r w:rsidRPr="006E5313">
        <w:rPr>
          <w:rFonts w:ascii="Times New Roman" w:hAnsi="Times New Roman"/>
          <w:sz w:val="24"/>
          <w:szCs w:val="24"/>
          <w:lang w:val="en-US"/>
        </w:rPr>
        <w:t>:</w:t>
      </w:r>
    </w:p>
    <w:p w14:paraId="22D55B91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2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84"/>
        <w:gridCol w:w="617"/>
        <w:gridCol w:w="739"/>
      </w:tblGrid>
      <w:tr w:rsidR="009B6389" w:rsidRPr="006E5313" w14:paraId="49EBB81D" w14:textId="77777777" w:rsidTr="006F13A6">
        <w:trPr>
          <w:jc w:val="center"/>
        </w:trPr>
        <w:tc>
          <w:tcPr>
            <w:tcW w:w="648" w:type="dxa"/>
          </w:tcPr>
          <w:p w14:paraId="6E269846" w14:textId="77777777" w:rsidR="009B6389" w:rsidRPr="006E5313" w:rsidRDefault="009B6389" w:rsidP="006F13A6">
            <w:pPr>
              <w:pStyle w:val="a5"/>
              <w:ind w:firstLine="0"/>
              <w:jc w:val="center"/>
            </w:pPr>
            <w:proofErr w:type="spellStart"/>
            <w:proofErr w:type="gramStart"/>
            <w:r w:rsidRPr="006E5313">
              <w:t>Ду,мм</w:t>
            </w:r>
            <w:proofErr w:type="spellEnd"/>
            <w:proofErr w:type="gramEnd"/>
          </w:p>
        </w:tc>
        <w:tc>
          <w:tcPr>
            <w:tcW w:w="684" w:type="dxa"/>
          </w:tcPr>
          <w:p w14:paraId="59ACA406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A</w:t>
            </w:r>
          </w:p>
        </w:tc>
        <w:tc>
          <w:tcPr>
            <w:tcW w:w="617" w:type="dxa"/>
          </w:tcPr>
          <w:p w14:paraId="4F1D57EA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E</w:t>
            </w:r>
          </w:p>
        </w:tc>
        <w:tc>
          <w:tcPr>
            <w:tcW w:w="739" w:type="dxa"/>
          </w:tcPr>
          <w:p w14:paraId="33C28EC4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rPr>
                <w:lang w:val="en-US"/>
              </w:rPr>
              <w:t>Z</w:t>
            </w:r>
          </w:p>
        </w:tc>
      </w:tr>
      <w:tr w:rsidR="009B6389" w:rsidRPr="006E5313" w14:paraId="613B26B5" w14:textId="77777777" w:rsidTr="006F13A6">
        <w:trPr>
          <w:jc w:val="center"/>
        </w:trPr>
        <w:tc>
          <w:tcPr>
            <w:tcW w:w="648" w:type="dxa"/>
          </w:tcPr>
          <w:p w14:paraId="7303123D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150</w:t>
            </w:r>
          </w:p>
        </w:tc>
        <w:tc>
          <w:tcPr>
            <w:tcW w:w="684" w:type="dxa"/>
          </w:tcPr>
          <w:p w14:paraId="57DFA8F7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140</w:t>
            </w:r>
          </w:p>
        </w:tc>
        <w:tc>
          <w:tcPr>
            <w:tcW w:w="617" w:type="dxa"/>
          </w:tcPr>
          <w:p w14:paraId="3A6200D8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160</w:t>
            </w:r>
          </w:p>
        </w:tc>
        <w:tc>
          <w:tcPr>
            <w:tcW w:w="739" w:type="dxa"/>
          </w:tcPr>
          <w:p w14:paraId="5CC734A3" w14:textId="77777777" w:rsidR="009B6389" w:rsidRPr="006E5313" w:rsidRDefault="009B6389" w:rsidP="006F13A6">
            <w:pPr>
              <w:pStyle w:val="a5"/>
              <w:ind w:firstLine="0"/>
              <w:jc w:val="center"/>
            </w:pPr>
            <w:r w:rsidRPr="006E5313">
              <w:t>270</w:t>
            </w:r>
          </w:p>
        </w:tc>
      </w:tr>
    </w:tbl>
    <w:p w14:paraId="3548D142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14:paraId="4590B335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14:paraId="5B37D71D" w14:textId="77777777" w:rsidR="009B6389" w:rsidRPr="006E5313" w:rsidRDefault="009B6389" w:rsidP="009B6389">
      <w:pPr>
        <w:spacing w:before="120" w:after="120" w:line="240" w:lineRule="auto"/>
        <w:rPr>
          <w:rFonts w:ascii="Times New Roman" w:hAnsi="Times New Roman"/>
          <w:sz w:val="24"/>
          <w:szCs w:val="24"/>
          <w:lang w:val="en-US"/>
        </w:rPr>
      </w:pPr>
      <w:r w:rsidRPr="006E5313">
        <w:rPr>
          <w:rFonts w:ascii="Times New Roman" w:hAnsi="Times New Roman"/>
          <w:sz w:val="24"/>
          <w:szCs w:val="24"/>
        </w:rPr>
        <w:t>Крутящие моменты пневмоприводов (</w:t>
      </w:r>
      <w:proofErr w:type="spellStart"/>
      <w:r w:rsidRPr="006E5313">
        <w:rPr>
          <w:rFonts w:ascii="Times New Roman" w:hAnsi="Times New Roman"/>
          <w:sz w:val="24"/>
          <w:szCs w:val="24"/>
        </w:rPr>
        <w:t>Нм</w:t>
      </w:r>
      <w:proofErr w:type="spellEnd"/>
      <w:r w:rsidRPr="006E5313">
        <w:rPr>
          <w:rFonts w:ascii="Times New Roman" w:hAnsi="Times New Roman"/>
          <w:sz w:val="24"/>
          <w:szCs w:val="24"/>
        </w:rPr>
        <w:t>)</w:t>
      </w:r>
      <w:r w:rsidRPr="006E5313">
        <w:rPr>
          <w:rFonts w:ascii="Times New Roman" w:hAnsi="Times New Roman"/>
          <w:sz w:val="24"/>
          <w:szCs w:val="24"/>
          <w:lang w:val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4"/>
        <w:gridCol w:w="2084"/>
        <w:gridCol w:w="2084"/>
        <w:gridCol w:w="2084"/>
      </w:tblGrid>
      <w:tr w:rsidR="009B6389" w:rsidRPr="006E5313" w14:paraId="5986DA03" w14:textId="77777777" w:rsidTr="006F13A6">
        <w:trPr>
          <w:jc w:val="center"/>
        </w:trPr>
        <w:tc>
          <w:tcPr>
            <w:tcW w:w="2084" w:type="dxa"/>
            <w:vMerge w:val="restart"/>
          </w:tcPr>
          <w:p w14:paraId="08444BBB" w14:textId="77777777" w:rsidR="009B6389" w:rsidRPr="006E5313" w:rsidRDefault="009B6389" w:rsidP="006F13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19F064" w14:textId="77777777" w:rsidR="009B6389" w:rsidRPr="006E5313" w:rsidRDefault="009B6389" w:rsidP="006F13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313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</w:p>
        </w:tc>
        <w:tc>
          <w:tcPr>
            <w:tcW w:w="6252" w:type="dxa"/>
            <w:gridSpan w:val="3"/>
          </w:tcPr>
          <w:p w14:paraId="612813A7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Диапазон рабочего давления МПа</w:t>
            </w:r>
          </w:p>
        </w:tc>
      </w:tr>
      <w:tr w:rsidR="009B6389" w:rsidRPr="006E5313" w14:paraId="30AF8E1E" w14:textId="77777777" w:rsidTr="006F13A6">
        <w:trPr>
          <w:jc w:val="center"/>
        </w:trPr>
        <w:tc>
          <w:tcPr>
            <w:tcW w:w="2084" w:type="dxa"/>
            <w:vMerge/>
          </w:tcPr>
          <w:p w14:paraId="256697F5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6BE056F0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84" w:type="dxa"/>
          </w:tcPr>
          <w:p w14:paraId="1874133A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84" w:type="dxa"/>
          </w:tcPr>
          <w:p w14:paraId="38124A0C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9B6389" w:rsidRPr="006E5313" w14:paraId="351B25D4" w14:textId="77777777" w:rsidTr="006F13A6">
        <w:trPr>
          <w:jc w:val="center"/>
        </w:trPr>
        <w:tc>
          <w:tcPr>
            <w:tcW w:w="2084" w:type="dxa"/>
          </w:tcPr>
          <w:p w14:paraId="59EBF3FB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Ду150</w:t>
            </w:r>
          </w:p>
        </w:tc>
        <w:tc>
          <w:tcPr>
            <w:tcW w:w="2084" w:type="dxa"/>
          </w:tcPr>
          <w:p w14:paraId="4BFBD147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084" w:type="dxa"/>
          </w:tcPr>
          <w:p w14:paraId="16987C9E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84" w:type="dxa"/>
          </w:tcPr>
          <w:p w14:paraId="72F17B7B" w14:textId="77777777" w:rsidR="009B6389" w:rsidRPr="006E5313" w:rsidRDefault="009B6389" w:rsidP="006F13A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313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</w:tbl>
    <w:p w14:paraId="6D871180" w14:textId="77777777" w:rsidR="009B6389" w:rsidRPr="006E5313" w:rsidRDefault="009B6389" w:rsidP="009B638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1B75362" w14:textId="77777777" w:rsidR="009B6389" w:rsidRPr="006E5313" w:rsidRDefault="009B6389" w:rsidP="009B6389">
      <w:pPr>
        <w:rPr>
          <w:rFonts w:ascii="Times New Roman" w:hAnsi="Times New Roman"/>
          <w:sz w:val="24"/>
          <w:szCs w:val="24"/>
        </w:rPr>
      </w:pPr>
    </w:p>
    <w:p w14:paraId="08FA957D" w14:textId="419C5618" w:rsidR="00AF7905" w:rsidRPr="002D2278" w:rsidRDefault="00AF7905" w:rsidP="007F4924">
      <w:pPr>
        <w:jc w:val="right"/>
        <w:rPr>
          <w:rFonts w:ascii="Times New Roman" w:hAnsi="Times New Roman"/>
          <w:sz w:val="24"/>
          <w:szCs w:val="24"/>
          <w:highlight w:val="magenta"/>
        </w:rPr>
      </w:pPr>
    </w:p>
    <w:sectPr w:rsidR="00AF7905" w:rsidRPr="002D2278" w:rsidSect="009001C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4F7B" w14:textId="77777777" w:rsidR="004020E1" w:rsidRDefault="004020E1" w:rsidP="00D61C15">
      <w:pPr>
        <w:spacing w:after="0" w:line="240" w:lineRule="auto"/>
      </w:pPr>
      <w:r>
        <w:separator/>
      </w:r>
    </w:p>
  </w:endnote>
  <w:endnote w:type="continuationSeparator" w:id="0">
    <w:p w14:paraId="59B5D746" w14:textId="77777777" w:rsidR="004020E1" w:rsidRDefault="004020E1" w:rsidP="00D6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80DB" w14:textId="77777777" w:rsidR="0070325F" w:rsidRDefault="0070325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3C25" w14:textId="77777777" w:rsidR="0070325F" w:rsidRDefault="0070325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26A2" w14:textId="77777777" w:rsidR="0070325F" w:rsidRDefault="0070325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3D3D" w14:textId="77777777" w:rsidR="004020E1" w:rsidRDefault="004020E1" w:rsidP="00D61C15">
      <w:pPr>
        <w:spacing w:after="0" w:line="240" w:lineRule="auto"/>
      </w:pPr>
      <w:r>
        <w:separator/>
      </w:r>
    </w:p>
  </w:footnote>
  <w:footnote w:type="continuationSeparator" w:id="0">
    <w:p w14:paraId="52E6C38B" w14:textId="77777777" w:rsidR="004020E1" w:rsidRDefault="004020E1" w:rsidP="00D61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9561" w14:textId="77777777" w:rsidR="0070325F" w:rsidRDefault="0070325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9D7BF" w14:textId="77777777" w:rsidR="0070325F" w:rsidRDefault="0070325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5A49" w14:textId="77777777" w:rsidR="0070325F" w:rsidRDefault="0070325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5"/>
    <w:multiLevelType w:val="hybridMultilevel"/>
    <w:tmpl w:val="9F4A6ADC"/>
    <w:lvl w:ilvl="0" w:tplc="AD703D70">
      <w:start w:val="1"/>
      <w:numFmt w:val="bullet"/>
      <w:lvlText w:val=""/>
      <w:lvlJc w:val="left"/>
      <w:pPr>
        <w:ind w:left="88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3BB14645"/>
    <w:multiLevelType w:val="hybridMultilevel"/>
    <w:tmpl w:val="199E0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7546C"/>
    <w:multiLevelType w:val="hybridMultilevel"/>
    <w:tmpl w:val="FE48AC22"/>
    <w:lvl w:ilvl="0" w:tplc="AD703D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330A4"/>
    <w:multiLevelType w:val="hybridMultilevel"/>
    <w:tmpl w:val="183AB24E"/>
    <w:lvl w:ilvl="0" w:tplc="6DACDD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9D3"/>
    <w:rsid w:val="000128BC"/>
    <w:rsid w:val="00014CF0"/>
    <w:rsid w:val="00016CA3"/>
    <w:rsid w:val="00053CAC"/>
    <w:rsid w:val="00057B9C"/>
    <w:rsid w:val="0006004A"/>
    <w:rsid w:val="00064347"/>
    <w:rsid w:val="00066B43"/>
    <w:rsid w:val="0007235A"/>
    <w:rsid w:val="000853EF"/>
    <w:rsid w:val="00085B4D"/>
    <w:rsid w:val="000863D5"/>
    <w:rsid w:val="00095DA6"/>
    <w:rsid w:val="000B69A7"/>
    <w:rsid w:val="000B6AAD"/>
    <w:rsid w:val="000C4C2E"/>
    <w:rsid w:val="000C7B3C"/>
    <w:rsid w:val="000D1FDD"/>
    <w:rsid w:val="000D7A58"/>
    <w:rsid w:val="000E31ED"/>
    <w:rsid w:val="000E7BCC"/>
    <w:rsid w:val="000F2E2A"/>
    <w:rsid w:val="000F62BB"/>
    <w:rsid w:val="001038FA"/>
    <w:rsid w:val="00106FFB"/>
    <w:rsid w:val="001075A2"/>
    <w:rsid w:val="00122CC0"/>
    <w:rsid w:val="001317BE"/>
    <w:rsid w:val="00135EB1"/>
    <w:rsid w:val="00143355"/>
    <w:rsid w:val="00157F00"/>
    <w:rsid w:val="00161A43"/>
    <w:rsid w:val="00162262"/>
    <w:rsid w:val="00166972"/>
    <w:rsid w:val="00175BE8"/>
    <w:rsid w:val="001B695C"/>
    <w:rsid w:val="001C7D99"/>
    <w:rsid w:val="001D604A"/>
    <w:rsid w:val="001D7055"/>
    <w:rsid w:val="001D738D"/>
    <w:rsid w:val="001D75EE"/>
    <w:rsid w:val="001F3685"/>
    <w:rsid w:val="001F501D"/>
    <w:rsid w:val="001F5D6D"/>
    <w:rsid w:val="00205715"/>
    <w:rsid w:val="00205AE0"/>
    <w:rsid w:val="00210E6F"/>
    <w:rsid w:val="00212AEC"/>
    <w:rsid w:val="00224D37"/>
    <w:rsid w:val="00226A1A"/>
    <w:rsid w:val="00233C30"/>
    <w:rsid w:val="002368D3"/>
    <w:rsid w:val="00237347"/>
    <w:rsid w:val="00243CB4"/>
    <w:rsid w:val="0024649E"/>
    <w:rsid w:val="002464AB"/>
    <w:rsid w:val="00246AC6"/>
    <w:rsid w:val="00253FD5"/>
    <w:rsid w:val="00272013"/>
    <w:rsid w:val="002A4EDA"/>
    <w:rsid w:val="002A51E3"/>
    <w:rsid w:val="002B6015"/>
    <w:rsid w:val="002B6409"/>
    <w:rsid w:val="002C1CF2"/>
    <w:rsid w:val="002C290F"/>
    <w:rsid w:val="002C41D7"/>
    <w:rsid w:val="002C544F"/>
    <w:rsid w:val="002C5B68"/>
    <w:rsid w:val="002C5CAD"/>
    <w:rsid w:val="002D2278"/>
    <w:rsid w:val="002E25B1"/>
    <w:rsid w:val="002E3C4C"/>
    <w:rsid w:val="002E47BC"/>
    <w:rsid w:val="002F0838"/>
    <w:rsid w:val="002F2E31"/>
    <w:rsid w:val="002F460B"/>
    <w:rsid w:val="003048D1"/>
    <w:rsid w:val="003072F1"/>
    <w:rsid w:val="00313700"/>
    <w:rsid w:val="00325436"/>
    <w:rsid w:val="00334D3A"/>
    <w:rsid w:val="00340F12"/>
    <w:rsid w:val="00342E86"/>
    <w:rsid w:val="003611E9"/>
    <w:rsid w:val="00383CBE"/>
    <w:rsid w:val="003944CC"/>
    <w:rsid w:val="0039518F"/>
    <w:rsid w:val="003A01FB"/>
    <w:rsid w:val="003A53A3"/>
    <w:rsid w:val="003B1A71"/>
    <w:rsid w:val="003C14E3"/>
    <w:rsid w:val="003E0215"/>
    <w:rsid w:val="003F2A5E"/>
    <w:rsid w:val="003F5EA0"/>
    <w:rsid w:val="004020E1"/>
    <w:rsid w:val="00417098"/>
    <w:rsid w:val="004236B4"/>
    <w:rsid w:val="0043052C"/>
    <w:rsid w:val="00437CD0"/>
    <w:rsid w:val="004456C8"/>
    <w:rsid w:val="00446755"/>
    <w:rsid w:val="00446A53"/>
    <w:rsid w:val="004677F3"/>
    <w:rsid w:val="00481B3E"/>
    <w:rsid w:val="004910A5"/>
    <w:rsid w:val="00494346"/>
    <w:rsid w:val="004A7653"/>
    <w:rsid w:val="004B1D1F"/>
    <w:rsid w:val="004C1BB0"/>
    <w:rsid w:val="004C3C62"/>
    <w:rsid w:val="004C7173"/>
    <w:rsid w:val="004D166B"/>
    <w:rsid w:val="004E202C"/>
    <w:rsid w:val="0051030D"/>
    <w:rsid w:val="00525258"/>
    <w:rsid w:val="0055639D"/>
    <w:rsid w:val="00557DC8"/>
    <w:rsid w:val="00563603"/>
    <w:rsid w:val="0056565F"/>
    <w:rsid w:val="00576369"/>
    <w:rsid w:val="00576FE8"/>
    <w:rsid w:val="00577E6E"/>
    <w:rsid w:val="005851DD"/>
    <w:rsid w:val="005A4B6D"/>
    <w:rsid w:val="005B07A0"/>
    <w:rsid w:val="005B4F35"/>
    <w:rsid w:val="005C13AA"/>
    <w:rsid w:val="005C7268"/>
    <w:rsid w:val="005D7472"/>
    <w:rsid w:val="005E3D9C"/>
    <w:rsid w:val="005F6E15"/>
    <w:rsid w:val="006050AF"/>
    <w:rsid w:val="00617D9E"/>
    <w:rsid w:val="0063041D"/>
    <w:rsid w:val="00652346"/>
    <w:rsid w:val="00652BBA"/>
    <w:rsid w:val="00653EBF"/>
    <w:rsid w:val="00654942"/>
    <w:rsid w:val="00660226"/>
    <w:rsid w:val="00661CA5"/>
    <w:rsid w:val="0066518A"/>
    <w:rsid w:val="00673EAB"/>
    <w:rsid w:val="00674BF5"/>
    <w:rsid w:val="00677E2F"/>
    <w:rsid w:val="00695CC0"/>
    <w:rsid w:val="006A0CDD"/>
    <w:rsid w:val="006B1872"/>
    <w:rsid w:val="006C1152"/>
    <w:rsid w:val="006C5FA3"/>
    <w:rsid w:val="006C5FC2"/>
    <w:rsid w:val="006C7C84"/>
    <w:rsid w:val="006D7DAB"/>
    <w:rsid w:val="006E2835"/>
    <w:rsid w:val="006E34E8"/>
    <w:rsid w:val="006E36A7"/>
    <w:rsid w:val="00700517"/>
    <w:rsid w:val="0070325F"/>
    <w:rsid w:val="007112D9"/>
    <w:rsid w:val="00715322"/>
    <w:rsid w:val="007228D7"/>
    <w:rsid w:val="0072322B"/>
    <w:rsid w:val="00723BE6"/>
    <w:rsid w:val="00723E0C"/>
    <w:rsid w:val="00742281"/>
    <w:rsid w:val="0074670E"/>
    <w:rsid w:val="00750700"/>
    <w:rsid w:val="00757C2B"/>
    <w:rsid w:val="0076048C"/>
    <w:rsid w:val="007605FC"/>
    <w:rsid w:val="007629AE"/>
    <w:rsid w:val="007642AD"/>
    <w:rsid w:val="00780CF2"/>
    <w:rsid w:val="0079335A"/>
    <w:rsid w:val="007D1A8C"/>
    <w:rsid w:val="007D1FB0"/>
    <w:rsid w:val="007D3F7D"/>
    <w:rsid w:val="007D56D9"/>
    <w:rsid w:val="007E0837"/>
    <w:rsid w:val="007E5252"/>
    <w:rsid w:val="007F4924"/>
    <w:rsid w:val="007F5557"/>
    <w:rsid w:val="00803154"/>
    <w:rsid w:val="008101D3"/>
    <w:rsid w:val="00820018"/>
    <w:rsid w:val="00820BDD"/>
    <w:rsid w:val="0083173B"/>
    <w:rsid w:val="00841F90"/>
    <w:rsid w:val="00857933"/>
    <w:rsid w:val="00865A63"/>
    <w:rsid w:val="0087085A"/>
    <w:rsid w:val="00872253"/>
    <w:rsid w:val="008759C6"/>
    <w:rsid w:val="0087714F"/>
    <w:rsid w:val="00881092"/>
    <w:rsid w:val="0088220B"/>
    <w:rsid w:val="00887782"/>
    <w:rsid w:val="008929D7"/>
    <w:rsid w:val="008B79F2"/>
    <w:rsid w:val="008F4851"/>
    <w:rsid w:val="008F7982"/>
    <w:rsid w:val="009001C3"/>
    <w:rsid w:val="00907D0D"/>
    <w:rsid w:val="00922DEC"/>
    <w:rsid w:val="0092630F"/>
    <w:rsid w:val="00931601"/>
    <w:rsid w:val="00931626"/>
    <w:rsid w:val="009458EA"/>
    <w:rsid w:val="009550B3"/>
    <w:rsid w:val="00955E69"/>
    <w:rsid w:val="00956D52"/>
    <w:rsid w:val="00965839"/>
    <w:rsid w:val="00987C38"/>
    <w:rsid w:val="00987E20"/>
    <w:rsid w:val="0099059A"/>
    <w:rsid w:val="009A2F0A"/>
    <w:rsid w:val="009A422F"/>
    <w:rsid w:val="009A7458"/>
    <w:rsid w:val="009A7BD1"/>
    <w:rsid w:val="009B6389"/>
    <w:rsid w:val="009C49EF"/>
    <w:rsid w:val="009C5107"/>
    <w:rsid w:val="009D1D3A"/>
    <w:rsid w:val="009D2965"/>
    <w:rsid w:val="009D6B43"/>
    <w:rsid w:val="009E4239"/>
    <w:rsid w:val="00A02E92"/>
    <w:rsid w:val="00A14521"/>
    <w:rsid w:val="00A226D5"/>
    <w:rsid w:val="00A34E0E"/>
    <w:rsid w:val="00A373DF"/>
    <w:rsid w:val="00A502B4"/>
    <w:rsid w:val="00A50858"/>
    <w:rsid w:val="00A66CEB"/>
    <w:rsid w:val="00A832DE"/>
    <w:rsid w:val="00A95A55"/>
    <w:rsid w:val="00AA2111"/>
    <w:rsid w:val="00AB5167"/>
    <w:rsid w:val="00AE3DFF"/>
    <w:rsid w:val="00AF7905"/>
    <w:rsid w:val="00B1543A"/>
    <w:rsid w:val="00B20AB5"/>
    <w:rsid w:val="00B239EB"/>
    <w:rsid w:val="00B26F64"/>
    <w:rsid w:val="00B34DD8"/>
    <w:rsid w:val="00B71793"/>
    <w:rsid w:val="00B718B3"/>
    <w:rsid w:val="00B72342"/>
    <w:rsid w:val="00B84285"/>
    <w:rsid w:val="00B949D3"/>
    <w:rsid w:val="00BA7B76"/>
    <w:rsid w:val="00BB3432"/>
    <w:rsid w:val="00BC39DF"/>
    <w:rsid w:val="00BD2CAE"/>
    <w:rsid w:val="00BE45DB"/>
    <w:rsid w:val="00BF08DF"/>
    <w:rsid w:val="00BF31EE"/>
    <w:rsid w:val="00C14AD9"/>
    <w:rsid w:val="00C205E8"/>
    <w:rsid w:val="00C21093"/>
    <w:rsid w:val="00C2439C"/>
    <w:rsid w:val="00C504CB"/>
    <w:rsid w:val="00C65BB6"/>
    <w:rsid w:val="00C71A3F"/>
    <w:rsid w:val="00C777DB"/>
    <w:rsid w:val="00C87156"/>
    <w:rsid w:val="00C9239F"/>
    <w:rsid w:val="00C94E15"/>
    <w:rsid w:val="00CA13E3"/>
    <w:rsid w:val="00CC1581"/>
    <w:rsid w:val="00CC6B96"/>
    <w:rsid w:val="00CD3197"/>
    <w:rsid w:val="00CF31E1"/>
    <w:rsid w:val="00CF7D16"/>
    <w:rsid w:val="00D04077"/>
    <w:rsid w:val="00D05BEC"/>
    <w:rsid w:val="00D0645D"/>
    <w:rsid w:val="00D16FB3"/>
    <w:rsid w:val="00D173B6"/>
    <w:rsid w:val="00D32E62"/>
    <w:rsid w:val="00D3339F"/>
    <w:rsid w:val="00D442E3"/>
    <w:rsid w:val="00D47159"/>
    <w:rsid w:val="00D51DB7"/>
    <w:rsid w:val="00D61C15"/>
    <w:rsid w:val="00D73F17"/>
    <w:rsid w:val="00D80005"/>
    <w:rsid w:val="00D83AD4"/>
    <w:rsid w:val="00DA7A63"/>
    <w:rsid w:val="00DB0698"/>
    <w:rsid w:val="00DC228F"/>
    <w:rsid w:val="00DD4B79"/>
    <w:rsid w:val="00DD5580"/>
    <w:rsid w:val="00DD6C5A"/>
    <w:rsid w:val="00DD76AD"/>
    <w:rsid w:val="00DF4F84"/>
    <w:rsid w:val="00E165C8"/>
    <w:rsid w:val="00E40108"/>
    <w:rsid w:val="00E648E8"/>
    <w:rsid w:val="00E755F5"/>
    <w:rsid w:val="00E80620"/>
    <w:rsid w:val="00E97DFD"/>
    <w:rsid w:val="00EA5581"/>
    <w:rsid w:val="00EA70F0"/>
    <w:rsid w:val="00ED774A"/>
    <w:rsid w:val="00EE2203"/>
    <w:rsid w:val="00EF0A5F"/>
    <w:rsid w:val="00F01286"/>
    <w:rsid w:val="00F2103E"/>
    <w:rsid w:val="00F313B5"/>
    <w:rsid w:val="00F37BAA"/>
    <w:rsid w:val="00F4353A"/>
    <w:rsid w:val="00F437B1"/>
    <w:rsid w:val="00F53C29"/>
    <w:rsid w:val="00F611BD"/>
    <w:rsid w:val="00F61713"/>
    <w:rsid w:val="00F75770"/>
    <w:rsid w:val="00F867E5"/>
    <w:rsid w:val="00F87878"/>
    <w:rsid w:val="00F95AC9"/>
    <w:rsid w:val="00F963AB"/>
    <w:rsid w:val="00FA76E6"/>
    <w:rsid w:val="00FB7C3B"/>
    <w:rsid w:val="00FC4A7D"/>
    <w:rsid w:val="00FC5AF0"/>
    <w:rsid w:val="00FD6F3E"/>
    <w:rsid w:val="00FE0E99"/>
    <w:rsid w:val="00FE7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3FB2"/>
  <w15:docId w15:val="{D9C80665-932F-43E5-A62A-0E3E0B96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1C3"/>
  </w:style>
  <w:style w:type="paragraph" w:styleId="3">
    <w:name w:val="heading 3"/>
    <w:basedOn w:val="a"/>
    <w:next w:val="a"/>
    <w:link w:val="30"/>
    <w:uiPriority w:val="99"/>
    <w:qFormat/>
    <w:rsid w:val="00652346"/>
    <w:pPr>
      <w:keepNext/>
      <w:widowControl w:val="0"/>
      <w:shd w:val="clear" w:color="auto" w:fill="FFFFFF"/>
      <w:spacing w:after="0" w:line="24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949D3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B949D3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B949D3"/>
    <w:pPr>
      <w:spacing w:after="120" w:line="48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949D3"/>
    <w:rPr>
      <w:rFonts w:ascii="Calibri" w:eastAsia="Times New Roman" w:hAnsi="Calibri" w:cs="Times New Roman"/>
      <w:lang w:eastAsia="en-US"/>
    </w:rPr>
  </w:style>
  <w:style w:type="paragraph" w:customStyle="1" w:styleId="1">
    <w:name w:val="Абзац списка1"/>
    <w:basedOn w:val="a"/>
    <w:rsid w:val="00DA7A63"/>
    <w:pPr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paragraph" w:customStyle="1" w:styleId="a5">
    <w:name w:val="Текст записки"/>
    <w:basedOn w:val="a6"/>
    <w:uiPriority w:val="99"/>
    <w:rsid w:val="006E28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en-US" w:bidi="he-IL"/>
    </w:rPr>
  </w:style>
  <w:style w:type="paragraph" w:styleId="a6">
    <w:name w:val="Body Text"/>
    <w:basedOn w:val="a"/>
    <w:link w:val="a7"/>
    <w:uiPriority w:val="99"/>
    <w:semiHidden/>
    <w:unhideWhenUsed/>
    <w:rsid w:val="006E283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E2835"/>
  </w:style>
  <w:style w:type="paragraph" w:styleId="a8">
    <w:name w:val="Balloon Text"/>
    <w:basedOn w:val="a"/>
    <w:link w:val="a9"/>
    <w:uiPriority w:val="99"/>
    <w:semiHidden/>
    <w:unhideWhenUsed/>
    <w:rsid w:val="006E2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83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77DB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D61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61C15"/>
  </w:style>
  <w:style w:type="paragraph" w:styleId="ad">
    <w:name w:val="footer"/>
    <w:basedOn w:val="a"/>
    <w:link w:val="ae"/>
    <w:uiPriority w:val="99"/>
    <w:unhideWhenUsed/>
    <w:rsid w:val="00D61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61C15"/>
  </w:style>
  <w:style w:type="character" w:styleId="af">
    <w:name w:val="Emphasis"/>
    <w:uiPriority w:val="99"/>
    <w:qFormat/>
    <w:rsid w:val="00BB3432"/>
    <w:rPr>
      <w:rFonts w:cs="Times New Roman"/>
      <w:i/>
    </w:rPr>
  </w:style>
  <w:style w:type="character" w:customStyle="1" w:styleId="30">
    <w:name w:val="Заголовок 3 Знак"/>
    <w:basedOn w:val="a0"/>
    <w:link w:val="3"/>
    <w:uiPriority w:val="99"/>
    <w:rsid w:val="00652346"/>
    <w:rPr>
      <w:rFonts w:ascii="Cambria" w:eastAsia="Times New Roman" w:hAnsi="Cambria" w:cs="Times New Roman"/>
      <w:b/>
      <w:bCs/>
      <w:sz w:val="26"/>
      <w:szCs w:val="26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279C8-60A8-4715-B068-E67C8AC4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"Grodno Azot"</Company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18592 - Книга Виталий Николаевич (77-77)</dc:creator>
  <cp:lastModifiedBy>Деретчик Сергей Михайлович (44-05)</cp:lastModifiedBy>
  <cp:revision>4</cp:revision>
  <cp:lastPrinted>2024-01-26T09:29:00Z</cp:lastPrinted>
  <dcterms:created xsi:type="dcterms:W3CDTF">2025-09-11T13:04:00Z</dcterms:created>
  <dcterms:modified xsi:type="dcterms:W3CDTF">2025-09-11T14:04:00Z</dcterms:modified>
</cp:coreProperties>
</file>